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3" w:rsidRDefault="00F95553" w:rsidP="004361D5">
      <w:pPr>
        <w:jc w:val="center"/>
        <w:rPr>
          <w:rFonts w:ascii="Verdana" w:hAnsi="Verdana"/>
          <w:b/>
        </w:rPr>
      </w:pPr>
    </w:p>
    <w:p w:rsidR="004361D5" w:rsidRPr="000376AC" w:rsidRDefault="000376AC" w:rsidP="00E6179F">
      <w:pPr>
        <w:jc w:val="center"/>
        <w:rPr>
          <w:rFonts w:ascii="Arial" w:hAnsi="Arial" w:cs="Arial"/>
          <w:sz w:val="22"/>
        </w:rPr>
      </w:pPr>
      <w:r w:rsidRPr="000376AC">
        <w:rPr>
          <w:rFonts w:ascii="Arial" w:hAnsi="Arial" w:cs="Arial"/>
          <w:b/>
          <w:sz w:val="32"/>
        </w:rPr>
        <w:t>Physiotherapy</w:t>
      </w:r>
      <w:r w:rsidR="004343D5">
        <w:rPr>
          <w:rFonts w:ascii="Arial" w:hAnsi="Arial" w:cs="Arial"/>
          <w:b/>
          <w:sz w:val="32"/>
        </w:rPr>
        <w:t xml:space="preserve"> Department</w:t>
      </w:r>
    </w:p>
    <w:p w:rsidR="00AD2AA5" w:rsidRDefault="00AD2AA5" w:rsidP="004361D5">
      <w:pPr>
        <w:rPr>
          <w:rFonts w:ascii="Arial" w:hAnsi="Arial" w:cs="Arial"/>
          <w:sz w:val="18"/>
        </w:rPr>
      </w:pPr>
    </w:p>
    <w:p w:rsidR="00C52821" w:rsidRPr="000376AC" w:rsidRDefault="00C52821" w:rsidP="004361D5">
      <w:pPr>
        <w:rPr>
          <w:rFonts w:ascii="Arial" w:hAnsi="Arial" w:cs="Arial"/>
          <w:sz w:val="18"/>
        </w:rPr>
      </w:pPr>
    </w:p>
    <w:p w:rsidR="00BF0C16" w:rsidRDefault="004343D5" w:rsidP="00406987">
      <w:pPr>
        <w:ind w:left="-567" w:right="-7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</w:t>
      </w:r>
      <w:r w:rsidR="007E0493">
        <w:rPr>
          <w:rFonts w:ascii="Arial" w:hAnsi="Arial" w:cs="Arial"/>
          <w:sz w:val="22"/>
          <w:szCs w:val="22"/>
        </w:rPr>
        <w:t>otherapists at Bridgepoint are unit-</w:t>
      </w:r>
      <w:r>
        <w:rPr>
          <w:rFonts w:ascii="Arial" w:hAnsi="Arial" w:cs="Arial"/>
          <w:sz w:val="22"/>
          <w:szCs w:val="22"/>
        </w:rPr>
        <w:t xml:space="preserve">based with </w:t>
      </w:r>
      <w:r w:rsidR="007E111B">
        <w:rPr>
          <w:rFonts w:ascii="Arial" w:hAnsi="Arial" w:cs="Arial"/>
          <w:sz w:val="22"/>
          <w:szCs w:val="22"/>
        </w:rPr>
        <w:t xml:space="preserve">between </w:t>
      </w:r>
      <w:r>
        <w:rPr>
          <w:rFonts w:ascii="Arial" w:hAnsi="Arial" w:cs="Arial"/>
          <w:sz w:val="22"/>
          <w:szCs w:val="22"/>
        </w:rPr>
        <w:t xml:space="preserve">one </w:t>
      </w:r>
      <w:r w:rsidR="007E111B">
        <w:rPr>
          <w:rFonts w:ascii="Arial" w:hAnsi="Arial" w:cs="Arial"/>
          <w:sz w:val="22"/>
          <w:szCs w:val="22"/>
        </w:rPr>
        <w:t xml:space="preserve">and five </w:t>
      </w:r>
      <w:r>
        <w:rPr>
          <w:rFonts w:ascii="Arial" w:hAnsi="Arial" w:cs="Arial"/>
          <w:sz w:val="22"/>
          <w:szCs w:val="22"/>
        </w:rPr>
        <w:t>member</w:t>
      </w:r>
      <w:r w:rsidR="007E111B">
        <w:rPr>
          <w:rFonts w:ascii="Arial" w:hAnsi="Arial" w:cs="Arial"/>
          <w:sz w:val="22"/>
          <w:szCs w:val="22"/>
        </w:rPr>
        <w:t>s</w:t>
      </w:r>
      <w:r w:rsidR="007E0493">
        <w:rPr>
          <w:rFonts w:ascii="Arial" w:hAnsi="Arial" w:cs="Arial"/>
          <w:sz w:val="22"/>
          <w:szCs w:val="22"/>
        </w:rPr>
        <w:t xml:space="preserve"> of the team on each u</w:t>
      </w:r>
      <w:r>
        <w:rPr>
          <w:rFonts w:ascii="Arial" w:hAnsi="Arial" w:cs="Arial"/>
          <w:sz w:val="22"/>
          <w:szCs w:val="22"/>
        </w:rPr>
        <w:t>nit.</w:t>
      </w:r>
      <w:r w:rsidR="00406987">
        <w:rPr>
          <w:rFonts w:ascii="Arial" w:hAnsi="Arial" w:cs="Arial"/>
          <w:sz w:val="22"/>
          <w:szCs w:val="22"/>
        </w:rPr>
        <w:t xml:space="preserve">  There are 25 full time staff in the Department and over 30 physiotherapists in total.  Physiotherapists at Bridgepoint work to the full scope of their practice</w:t>
      </w:r>
      <w:r w:rsidR="007E111B">
        <w:rPr>
          <w:rFonts w:ascii="Arial" w:hAnsi="Arial" w:cs="Arial"/>
          <w:sz w:val="22"/>
          <w:szCs w:val="22"/>
        </w:rPr>
        <w:t xml:space="preserve">.  PT </w:t>
      </w:r>
      <w:proofErr w:type="gramStart"/>
      <w:r w:rsidR="007E111B">
        <w:rPr>
          <w:rFonts w:ascii="Arial" w:hAnsi="Arial" w:cs="Arial"/>
          <w:sz w:val="22"/>
          <w:szCs w:val="22"/>
        </w:rPr>
        <w:t>staff are</w:t>
      </w:r>
      <w:proofErr w:type="gramEnd"/>
      <w:r w:rsidR="007E111B">
        <w:rPr>
          <w:rFonts w:ascii="Arial" w:hAnsi="Arial" w:cs="Arial"/>
          <w:sz w:val="22"/>
          <w:szCs w:val="22"/>
        </w:rPr>
        <w:t xml:space="preserve"> also responsible for the practice of around 20 OTA/PTA colleagues across the hospital.</w:t>
      </w:r>
      <w:r w:rsidR="00F841B8">
        <w:rPr>
          <w:rFonts w:ascii="Arial" w:hAnsi="Arial" w:cs="Arial"/>
          <w:sz w:val="22"/>
          <w:szCs w:val="22"/>
        </w:rPr>
        <w:t xml:space="preserve">  Therapy is provided seven days a</w:t>
      </w:r>
      <w:r w:rsidR="00406987">
        <w:rPr>
          <w:rFonts w:ascii="Arial" w:hAnsi="Arial" w:cs="Arial"/>
          <w:sz w:val="22"/>
          <w:szCs w:val="22"/>
        </w:rPr>
        <w:t xml:space="preserve"> </w:t>
      </w:r>
      <w:r w:rsidR="00F841B8">
        <w:rPr>
          <w:rFonts w:ascii="Arial" w:hAnsi="Arial" w:cs="Arial"/>
          <w:sz w:val="22"/>
          <w:szCs w:val="22"/>
        </w:rPr>
        <w:t>week, although students are not scheduled to work weekends.</w:t>
      </w:r>
      <w:r w:rsidR="00007162">
        <w:rPr>
          <w:rFonts w:ascii="Arial" w:hAnsi="Arial" w:cs="Arial"/>
          <w:sz w:val="22"/>
          <w:szCs w:val="22"/>
        </w:rPr>
        <w:t xml:space="preserve">  </w:t>
      </w:r>
      <w:r w:rsidR="00DA6B6B">
        <w:rPr>
          <w:rFonts w:ascii="Arial" w:hAnsi="Arial" w:cs="Arial"/>
          <w:sz w:val="22"/>
          <w:szCs w:val="22"/>
        </w:rPr>
        <w:t xml:space="preserve">Where </w:t>
      </w:r>
      <w:r w:rsidR="00BB14D3">
        <w:rPr>
          <w:rFonts w:ascii="Arial" w:hAnsi="Arial" w:cs="Arial"/>
          <w:sz w:val="22"/>
          <w:szCs w:val="22"/>
        </w:rPr>
        <w:t xml:space="preserve">appropriate </w:t>
      </w:r>
      <w:r w:rsidR="00DA6B6B">
        <w:rPr>
          <w:rFonts w:ascii="Arial" w:hAnsi="Arial" w:cs="Arial"/>
          <w:sz w:val="22"/>
          <w:szCs w:val="22"/>
        </w:rPr>
        <w:t>s</w:t>
      </w:r>
      <w:r w:rsidR="00007162">
        <w:rPr>
          <w:rFonts w:ascii="Arial" w:hAnsi="Arial" w:cs="Arial"/>
          <w:sz w:val="22"/>
          <w:szCs w:val="22"/>
        </w:rPr>
        <w:t>taff have additional training in areas such as acupuncture and oxygen therapy.</w:t>
      </w:r>
    </w:p>
    <w:p w:rsidR="00DA6B6B" w:rsidRDefault="00DA6B6B" w:rsidP="00406987">
      <w:pPr>
        <w:ind w:left="-567" w:right="-716"/>
        <w:rPr>
          <w:rFonts w:ascii="Arial" w:hAnsi="Arial" w:cs="Arial"/>
          <w:sz w:val="22"/>
          <w:szCs w:val="22"/>
        </w:rPr>
      </w:pPr>
    </w:p>
    <w:p w:rsidR="00DA6B6B" w:rsidRPr="000376AC" w:rsidRDefault="00571BF8" w:rsidP="00406987">
      <w:pPr>
        <w:ind w:left="-567" w:right="-7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Therapy is patient centred, with therapists preparing individual care plans with patient goals in mind</w:t>
      </w:r>
      <w:r w:rsidR="0096146A">
        <w:rPr>
          <w:rFonts w:ascii="Arial" w:hAnsi="Arial" w:cs="Arial"/>
          <w:sz w:val="22"/>
          <w:szCs w:val="22"/>
        </w:rPr>
        <w:t xml:space="preserve">.  </w:t>
      </w:r>
      <w:r w:rsidR="007E0493">
        <w:rPr>
          <w:rFonts w:ascii="Arial" w:hAnsi="Arial" w:cs="Arial"/>
          <w:sz w:val="22"/>
          <w:szCs w:val="22"/>
        </w:rPr>
        <w:t>PTs work with</w:t>
      </w:r>
      <w:r w:rsidR="0096146A">
        <w:rPr>
          <w:rFonts w:ascii="Arial" w:hAnsi="Arial" w:cs="Arial"/>
          <w:sz w:val="22"/>
          <w:szCs w:val="22"/>
        </w:rPr>
        <w:t xml:space="preserve"> patients </w:t>
      </w:r>
      <w:r w:rsidR="007E0493">
        <w:rPr>
          <w:rFonts w:ascii="Arial" w:hAnsi="Arial" w:cs="Arial"/>
          <w:sz w:val="22"/>
          <w:szCs w:val="22"/>
        </w:rPr>
        <w:t>by</w:t>
      </w:r>
      <w:r w:rsidR="0096146A">
        <w:rPr>
          <w:rFonts w:ascii="Arial" w:hAnsi="Arial" w:cs="Arial"/>
          <w:sz w:val="22"/>
          <w:szCs w:val="22"/>
        </w:rPr>
        <w:t xml:space="preserve"> support</w:t>
      </w:r>
      <w:r w:rsidR="007E0493">
        <w:rPr>
          <w:rFonts w:ascii="Arial" w:hAnsi="Arial" w:cs="Arial"/>
          <w:sz w:val="22"/>
          <w:szCs w:val="22"/>
        </w:rPr>
        <w:t>ing</w:t>
      </w:r>
      <w:r w:rsidR="0096146A">
        <w:rPr>
          <w:rFonts w:ascii="Arial" w:hAnsi="Arial" w:cs="Arial"/>
          <w:sz w:val="22"/>
          <w:szCs w:val="22"/>
        </w:rPr>
        <w:t xml:space="preserve"> their transition back home or to community care facilities</w:t>
      </w:r>
      <w:r w:rsidR="007E0493">
        <w:rPr>
          <w:rFonts w:ascii="Arial" w:hAnsi="Arial" w:cs="Arial"/>
          <w:sz w:val="22"/>
          <w:szCs w:val="22"/>
        </w:rPr>
        <w:t xml:space="preserve"> by maximizing their mobility</w:t>
      </w:r>
      <w:r w:rsidR="0096146A">
        <w:rPr>
          <w:rFonts w:ascii="Arial" w:hAnsi="Arial" w:cs="Arial"/>
          <w:sz w:val="22"/>
          <w:szCs w:val="22"/>
        </w:rPr>
        <w:t xml:space="preserve">.  PTs </w:t>
      </w:r>
      <w:r w:rsidR="00D967A9">
        <w:rPr>
          <w:rFonts w:ascii="Arial" w:hAnsi="Arial" w:cs="Arial"/>
          <w:sz w:val="22"/>
          <w:szCs w:val="22"/>
        </w:rPr>
        <w:t xml:space="preserve">at Bridgepoint </w:t>
      </w:r>
      <w:r w:rsidR="0096146A">
        <w:rPr>
          <w:rFonts w:ascii="Arial" w:hAnsi="Arial" w:cs="Arial"/>
          <w:sz w:val="22"/>
          <w:szCs w:val="22"/>
        </w:rPr>
        <w:t xml:space="preserve">work collaboratively and interprofessionally with </w:t>
      </w:r>
      <w:r w:rsidR="007E0493">
        <w:rPr>
          <w:rFonts w:ascii="Arial" w:hAnsi="Arial" w:cs="Arial"/>
          <w:sz w:val="22"/>
          <w:szCs w:val="22"/>
        </w:rPr>
        <w:t>all other professions o</w:t>
      </w:r>
      <w:r w:rsidR="00D967A9">
        <w:rPr>
          <w:rFonts w:ascii="Arial" w:hAnsi="Arial" w:cs="Arial"/>
          <w:sz w:val="22"/>
          <w:szCs w:val="22"/>
        </w:rPr>
        <w:t xml:space="preserve">n </w:t>
      </w:r>
      <w:r w:rsidR="007E0493">
        <w:rPr>
          <w:rFonts w:ascii="Arial" w:hAnsi="Arial" w:cs="Arial"/>
          <w:sz w:val="22"/>
          <w:szCs w:val="22"/>
        </w:rPr>
        <w:t>the u</w:t>
      </w:r>
      <w:r w:rsidR="00D967A9">
        <w:rPr>
          <w:rFonts w:ascii="Arial" w:hAnsi="Arial" w:cs="Arial"/>
          <w:sz w:val="22"/>
          <w:szCs w:val="22"/>
        </w:rPr>
        <w:t xml:space="preserve">nits: communication </w:t>
      </w:r>
      <w:r w:rsidR="008661F5">
        <w:rPr>
          <w:rFonts w:ascii="Arial" w:hAnsi="Arial" w:cs="Arial"/>
          <w:sz w:val="22"/>
          <w:szCs w:val="22"/>
        </w:rPr>
        <w:t xml:space="preserve">and cooperation </w:t>
      </w:r>
      <w:r w:rsidR="00D967A9">
        <w:rPr>
          <w:rFonts w:ascii="Arial" w:hAnsi="Arial" w:cs="Arial"/>
          <w:sz w:val="22"/>
          <w:szCs w:val="22"/>
        </w:rPr>
        <w:t xml:space="preserve">within the care team </w:t>
      </w:r>
      <w:r w:rsidR="00EF34CB">
        <w:rPr>
          <w:rFonts w:ascii="Arial" w:hAnsi="Arial" w:cs="Arial"/>
          <w:sz w:val="22"/>
          <w:szCs w:val="22"/>
        </w:rPr>
        <w:t>are</w:t>
      </w:r>
      <w:r w:rsidR="00D967A9">
        <w:rPr>
          <w:rFonts w:ascii="Arial" w:hAnsi="Arial" w:cs="Arial"/>
          <w:sz w:val="22"/>
          <w:szCs w:val="22"/>
        </w:rPr>
        <w:t xml:space="preserve"> paramount.</w:t>
      </w:r>
      <w:r w:rsidR="007E0493">
        <w:rPr>
          <w:rFonts w:ascii="Arial" w:hAnsi="Arial" w:cs="Arial"/>
          <w:sz w:val="22"/>
          <w:szCs w:val="22"/>
        </w:rPr>
        <w:t xml:space="preserve">  PTs participate in rounds and family m</w:t>
      </w:r>
      <w:r w:rsidR="000A714A">
        <w:rPr>
          <w:rFonts w:ascii="Arial" w:hAnsi="Arial" w:cs="Arial"/>
          <w:sz w:val="22"/>
          <w:szCs w:val="22"/>
        </w:rPr>
        <w:t xml:space="preserve">eetings.  Roles </w:t>
      </w:r>
      <w:r w:rsidR="00FA0803">
        <w:rPr>
          <w:rFonts w:ascii="Arial" w:hAnsi="Arial" w:cs="Arial"/>
          <w:sz w:val="22"/>
          <w:szCs w:val="22"/>
        </w:rPr>
        <w:t xml:space="preserve">outside the therapy gym </w:t>
      </w:r>
      <w:r w:rsidR="000A714A">
        <w:rPr>
          <w:rFonts w:ascii="Arial" w:hAnsi="Arial" w:cs="Arial"/>
          <w:sz w:val="22"/>
          <w:szCs w:val="22"/>
        </w:rPr>
        <w:t>include provision of education to family members</w:t>
      </w:r>
      <w:r w:rsidR="000A3C71">
        <w:rPr>
          <w:rFonts w:ascii="Arial" w:hAnsi="Arial" w:cs="Arial"/>
          <w:sz w:val="22"/>
          <w:szCs w:val="22"/>
        </w:rPr>
        <w:t>, exercise programmes for patients as they are discharged and supporting patient access to community resources to continue physical therapy.</w:t>
      </w:r>
    </w:p>
    <w:p w:rsidR="00447E97" w:rsidRPr="000376AC" w:rsidRDefault="00447E97" w:rsidP="00CD0DBF">
      <w:pPr>
        <w:ind w:left="-567"/>
        <w:rPr>
          <w:rFonts w:ascii="Arial" w:hAnsi="Arial" w:cs="Arial"/>
        </w:rPr>
      </w:pPr>
    </w:p>
    <w:p w:rsidR="00447E97" w:rsidRPr="000376AC" w:rsidRDefault="00447E97" w:rsidP="00CD0DBF">
      <w:pPr>
        <w:ind w:left="-567"/>
        <w:rPr>
          <w:rFonts w:ascii="Arial" w:hAnsi="Arial" w:cs="Arial"/>
        </w:rPr>
      </w:pPr>
    </w:p>
    <w:p w:rsidR="0085456B" w:rsidRPr="000376AC" w:rsidRDefault="0085456B" w:rsidP="004361D5">
      <w:pPr>
        <w:rPr>
          <w:rFonts w:ascii="Arial" w:hAnsi="Arial" w:cs="Arial"/>
          <w:i/>
          <w:sz w:val="18"/>
        </w:rPr>
      </w:pPr>
      <w:bookmarkStart w:id="0" w:name="_GoBack"/>
      <w:bookmarkEnd w:id="0"/>
    </w:p>
    <w:p w:rsidR="004361D5" w:rsidRPr="000376AC" w:rsidRDefault="004361D5" w:rsidP="0085456B">
      <w:pPr>
        <w:ind w:left="-567"/>
        <w:rPr>
          <w:rFonts w:ascii="Arial" w:hAnsi="Arial" w:cs="Arial"/>
          <w:i/>
          <w:sz w:val="18"/>
        </w:rPr>
      </w:pPr>
      <w:r w:rsidRPr="000376AC">
        <w:rPr>
          <w:rFonts w:ascii="Arial" w:hAnsi="Arial" w:cs="Arial"/>
          <w:i/>
          <w:sz w:val="18"/>
        </w:rPr>
        <w:t>The health care we want to provide for the people we serve must be safe, high quality, accessible, person- centered. It must be a team effort. No single health profession can achieve this goal alone.</w:t>
      </w:r>
    </w:p>
    <w:p w:rsidR="004361D5" w:rsidRPr="000376AC" w:rsidRDefault="004361D5" w:rsidP="0085456B">
      <w:pPr>
        <w:ind w:left="-567"/>
        <w:rPr>
          <w:rFonts w:ascii="Arial" w:hAnsi="Arial" w:cs="Arial"/>
          <w:i/>
          <w:sz w:val="18"/>
        </w:rPr>
      </w:pPr>
      <w:r w:rsidRPr="000376AC">
        <w:rPr>
          <w:rFonts w:ascii="Arial" w:hAnsi="Arial" w:cs="Arial"/>
          <w:i/>
          <w:sz w:val="18"/>
        </w:rPr>
        <w:t xml:space="preserve">Carol A. </w:t>
      </w:r>
      <w:proofErr w:type="spellStart"/>
      <w:r w:rsidRPr="000376AC">
        <w:rPr>
          <w:rFonts w:ascii="Arial" w:hAnsi="Arial" w:cs="Arial"/>
          <w:i/>
          <w:sz w:val="18"/>
        </w:rPr>
        <w:t>Aschenbrener</w:t>
      </w:r>
      <w:proofErr w:type="spellEnd"/>
    </w:p>
    <w:sectPr w:rsidR="004361D5" w:rsidRPr="000376AC" w:rsidSect="005E71D3">
      <w:headerReference w:type="default" r:id="rId8"/>
      <w:footerReference w:type="default" r:id="rId9"/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40" w:rsidRDefault="00855840" w:rsidP="00412A65">
      <w:r>
        <w:separator/>
      </w:r>
    </w:p>
  </w:endnote>
  <w:endnote w:type="continuationSeparator" w:id="0">
    <w:p w:rsidR="00855840" w:rsidRDefault="00855840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40" w:rsidRDefault="00855840" w:rsidP="00412A65">
      <w:r>
        <w:separator/>
      </w:r>
    </w:p>
  </w:footnote>
  <w:footnote w:type="continuationSeparator" w:id="0">
    <w:p w:rsidR="00855840" w:rsidRDefault="00855840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5E71D3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262C9E1D" wp14:editId="18BA808D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07162"/>
    <w:rsid w:val="00010B58"/>
    <w:rsid w:val="0001482B"/>
    <w:rsid w:val="00022E92"/>
    <w:rsid w:val="000376AC"/>
    <w:rsid w:val="00053CF9"/>
    <w:rsid w:val="00090D25"/>
    <w:rsid w:val="000946F9"/>
    <w:rsid w:val="000A2A71"/>
    <w:rsid w:val="000A3C71"/>
    <w:rsid w:val="000A714A"/>
    <w:rsid w:val="000E55DC"/>
    <w:rsid w:val="0011243D"/>
    <w:rsid w:val="001125F5"/>
    <w:rsid w:val="00133C3E"/>
    <w:rsid w:val="00146DAC"/>
    <w:rsid w:val="00160C89"/>
    <w:rsid w:val="0019085B"/>
    <w:rsid w:val="001B28DD"/>
    <w:rsid w:val="001F7D06"/>
    <w:rsid w:val="00292E22"/>
    <w:rsid w:val="002D4FC2"/>
    <w:rsid w:val="003105F3"/>
    <w:rsid w:val="0031642D"/>
    <w:rsid w:val="003B0FE5"/>
    <w:rsid w:val="003B7340"/>
    <w:rsid w:val="003C16F2"/>
    <w:rsid w:val="00406987"/>
    <w:rsid w:val="00412A65"/>
    <w:rsid w:val="00415FAB"/>
    <w:rsid w:val="004343D5"/>
    <w:rsid w:val="004361D5"/>
    <w:rsid w:val="00447E97"/>
    <w:rsid w:val="00485646"/>
    <w:rsid w:val="00492229"/>
    <w:rsid w:val="004C6EE0"/>
    <w:rsid w:val="004D1206"/>
    <w:rsid w:val="004F4A6B"/>
    <w:rsid w:val="005043F0"/>
    <w:rsid w:val="00535D2B"/>
    <w:rsid w:val="00555BC8"/>
    <w:rsid w:val="00571BF8"/>
    <w:rsid w:val="005A3E56"/>
    <w:rsid w:val="005B30BB"/>
    <w:rsid w:val="005B448B"/>
    <w:rsid w:val="005D1069"/>
    <w:rsid w:val="005E71D3"/>
    <w:rsid w:val="0060084F"/>
    <w:rsid w:val="006227A8"/>
    <w:rsid w:val="00657C84"/>
    <w:rsid w:val="006B3D0B"/>
    <w:rsid w:val="006F098A"/>
    <w:rsid w:val="007070EB"/>
    <w:rsid w:val="0073022C"/>
    <w:rsid w:val="00732C2E"/>
    <w:rsid w:val="00750E1D"/>
    <w:rsid w:val="00793895"/>
    <w:rsid w:val="007E0493"/>
    <w:rsid w:val="007E111B"/>
    <w:rsid w:val="007E4843"/>
    <w:rsid w:val="007E4DB6"/>
    <w:rsid w:val="00813CDA"/>
    <w:rsid w:val="00840DE1"/>
    <w:rsid w:val="0085456B"/>
    <w:rsid w:val="00855840"/>
    <w:rsid w:val="00862127"/>
    <w:rsid w:val="008661F5"/>
    <w:rsid w:val="00866F5B"/>
    <w:rsid w:val="0089589C"/>
    <w:rsid w:val="009026F0"/>
    <w:rsid w:val="00907A73"/>
    <w:rsid w:val="009467AC"/>
    <w:rsid w:val="0096146A"/>
    <w:rsid w:val="00974228"/>
    <w:rsid w:val="00A203E5"/>
    <w:rsid w:val="00A25D11"/>
    <w:rsid w:val="00A401B1"/>
    <w:rsid w:val="00A56FB1"/>
    <w:rsid w:val="00A7165B"/>
    <w:rsid w:val="00A764D6"/>
    <w:rsid w:val="00AC7212"/>
    <w:rsid w:val="00AD2AA5"/>
    <w:rsid w:val="00AE48F4"/>
    <w:rsid w:val="00AF10E7"/>
    <w:rsid w:val="00B07F91"/>
    <w:rsid w:val="00B15A80"/>
    <w:rsid w:val="00BB14D3"/>
    <w:rsid w:val="00BF0C16"/>
    <w:rsid w:val="00C32697"/>
    <w:rsid w:val="00C470ED"/>
    <w:rsid w:val="00C52821"/>
    <w:rsid w:val="00C80680"/>
    <w:rsid w:val="00C82FE2"/>
    <w:rsid w:val="00C857C3"/>
    <w:rsid w:val="00C96166"/>
    <w:rsid w:val="00CA44AA"/>
    <w:rsid w:val="00CB5240"/>
    <w:rsid w:val="00CC4DE0"/>
    <w:rsid w:val="00CD0DBF"/>
    <w:rsid w:val="00D13E41"/>
    <w:rsid w:val="00D62038"/>
    <w:rsid w:val="00D967A9"/>
    <w:rsid w:val="00DA6B6B"/>
    <w:rsid w:val="00DB52A4"/>
    <w:rsid w:val="00DC64F0"/>
    <w:rsid w:val="00E327F1"/>
    <w:rsid w:val="00E4113D"/>
    <w:rsid w:val="00E6179F"/>
    <w:rsid w:val="00ED3E17"/>
    <w:rsid w:val="00EF34CB"/>
    <w:rsid w:val="00F30DD4"/>
    <w:rsid w:val="00F71252"/>
    <w:rsid w:val="00F72BC7"/>
    <w:rsid w:val="00F841B8"/>
    <w:rsid w:val="00F95553"/>
    <w:rsid w:val="00FA0803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2017-08-09T13:46:00Z</cp:lastPrinted>
  <dcterms:created xsi:type="dcterms:W3CDTF">2019-05-14T15:47:00Z</dcterms:created>
  <dcterms:modified xsi:type="dcterms:W3CDTF">2019-05-14T15:48:00Z</dcterms:modified>
</cp:coreProperties>
</file>