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29" w:rsidRDefault="00323029" w:rsidP="00672F42">
      <w:pPr>
        <w:pStyle w:val="BodyTextIndent"/>
        <w:spacing w:line="276" w:lineRule="auto"/>
        <w:ind w:left="-567" w:right="-241"/>
        <w:jc w:val="center"/>
        <w:rPr>
          <w:b/>
          <w:color w:val="000000"/>
          <w:szCs w:val="24"/>
        </w:rPr>
      </w:pPr>
    </w:p>
    <w:p w:rsidR="005A48B2" w:rsidRDefault="009741BF" w:rsidP="00672F42">
      <w:pPr>
        <w:pStyle w:val="BodyTextIndent"/>
        <w:spacing w:line="276" w:lineRule="auto"/>
        <w:ind w:left="-567" w:right="-241"/>
        <w:jc w:val="center"/>
        <w:rPr>
          <w:b/>
          <w:color w:val="000000"/>
          <w:szCs w:val="24"/>
        </w:rPr>
      </w:pPr>
      <w:r>
        <w:rPr>
          <w:b/>
          <w:color w:val="000000"/>
          <w:szCs w:val="24"/>
        </w:rPr>
        <w:t>Physiatry</w:t>
      </w:r>
      <w:r w:rsidR="001511E6" w:rsidRPr="001511E6">
        <w:rPr>
          <w:b/>
          <w:color w:val="000000"/>
          <w:szCs w:val="24"/>
        </w:rPr>
        <w:t xml:space="preserve"> Consult</w:t>
      </w:r>
      <w:r w:rsidR="00906F30">
        <w:rPr>
          <w:b/>
          <w:color w:val="000000"/>
          <w:szCs w:val="24"/>
        </w:rPr>
        <w:t>ation</w:t>
      </w:r>
      <w:r w:rsidR="001511E6" w:rsidRPr="001511E6">
        <w:rPr>
          <w:b/>
          <w:color w:val="000000"/>
          <w:szCs w:val="24"/>
        </w:rPr>
        <w:t xml:space="preserve"> Service at Bridgepoint Hospital </w:t>
      </w:r>
    </w:p>
    <w:p w:rsidR="002046B4" w:rsidRDefault="002046B4" w:rsidP="00672F42">
      <w:pPr>
        <w:pStyle w:val="BodyTextIndent"/>
        <w:spacing w:line="276" w:lineRule="auto"/>
        <w:ind w:left="-567" w:right="-241"/>
        <w:jc w:val="center"/>
        <w:rPr>
          <w:color w:val="000000"/>
          <w:sz w:val="12"/>
          <w:szCs w:val="24"/>
        </w:rPr>
      </w:pPr>
    </w:p>
    <w:p w:rsidR="00CA47EA" w:rsidRPr="001C426A" w:rsidRDefault="00CA47EA" w:rsidP="00672F42">
      <w:pPr>
        <w:pStyle w:val="BodyTextIndent"/>
        <w:spacing w:line="276" w:lineRule="auto"/>
        <w:ind w:left="-567" w:right="-241"/>
        <w:jc w:val="center"/>
        <w:rPr>
          <w:color w:val="000000"/>
          <w:sz w:val="12"/>
          <w:szCs w:val="24"/>
        </w:rPr>
      </w:pPr>
    </w:p>
    <w:p w:rsidR="00DD2FD7" w:rsidRDefault="00F97651" w:rsidP="00672F42">
      <w:pPr>
        <w:tabs>
          <w:tab w:val="left" w:pos="7290"/>
        </w:tabs>
        <w:ind w:left="-567" w:right="-241"/>
        <w:rPr>
          <w:rFonts w:cs="Arial"/>
        </w:rPr>
      </w:pPr>
      <w:r w:rsidRPr="00F97651">
        <w:rPr>
          <w:rFonts w:cs="Arial"/>
        </w:rPr>
        <w:t xml:space="preserve">The Physiatry </w:t>
      </w:r>
      <w:r>
        <w:rPr>
          <w:rFonts w:cs="Arial"/>
        </w:rPr>
        <w:t xml:space="preserve">Consultation Group at Bridgepoint comprises </w:t>
      </w:r>
      <w:r w:rsidR="006B4D1C">
        <w:rPr>
          <w:rFonts w:cs="Arial"/>
        </w:rPr>
        <w:t>three</w:t>
      </w:r>
      <w:r w:rsidR="0070328B">
        <w:rPr>
          <w:rFonts w:cs="Arial"/>
        </w:rPr>
        <w:t xml:space="preserve"> neuro</w:t>
      </w:r>
      <w:r w:rsidR="00424162">
        <w:rPr>
          <w:rFonts w:cs="Arial"/>
        </w:rPr>
        <w:t>-</w:t>
      </w:r>
      <w:r w:rsidR="0070328B">
        <w:rPr>
          <w:rFonts w:cs="Arial"/>
        </w:rPr>
        <w:t>physiatrists and one MSK-rehabilitation-physiatrist.</w:t>
      </w:r>
      <w:r w:rsidR="00C25344">
        <w:rPr>
          <w:rFonts w:cs="Arial"/>
        </w:rPr>
        <w:t xml:space="preserve">  A shared care model operates whereby the physiatrists share care of patients with Family Physician Hospitalists who are based in each of Bridgepoint’s patient care Units.  Physiatrists see patients both in the</w:t>
      </w:r>
      <w:r w:rsidR="00161806">
        <w:rPr>
          <w:rFonts w:cs="Arial"/>
        </w:rPr>
        <w:t>ir</w:t>
      </w:r>
      <w:r w:rsidR="00C25344">
        <w:rPr>
          <w:rFonts w:cs="Arial"/>
        </w:rPr>
        <w:t xml:space="preserve"> ‘base’ Units and in any other Unit in the hospital where their input is desirable.</w:t>
      </w:r>
    </w:p>
    <w:p w:rsidR="005A3028" w:rsidRDefault="005A3028" w:rsidP="00672F42">
      <w:pPr>
        <w:tabs>
          <w:tab w:val="left" w:pos="7290"/>
        </w:tabs>
        <w:ind w:left="-567" w:right="-241"/>
        <w:rPr>
          <w:rFonts w:cs="Arial"/>
        </w:rPr>
      </w:pPr>
    </w:p>
    <w:p w:rsidR="005A3028" w:rsidRDefault="005A3028" w:rsidP="00672F42">
      <w:pPr>
        <w:tabs>
          <w:tab w:val="left" w:pos="7290"/>
        </w:tabs>
        <w:ind w:left="-567" w:right="-241"/>
        <w:rPr>
          <w:rFonts w:cs="Arial"/>
        </w:rPr>
      </w:pPr>
      <w:r>
        <w:rPr>
          <w:rFonts w:cs="Arial"/>
        </w:rPr>
        <w:t>Neuro</w:t>
      </w:r>
      <w:r w:rsidR="00424162">
        <w:rPr>
          <w:rFonts w:cs="Arial"/>
        </w:rPr>
        <w:t>-</w:t>
      </w:r>
      <w:r>
        <w:rPr>
          <w:rFonts w:cs="Arial"/>
        </w:rPr>
        <w:t xml:space="preserve">physiatry is based in the Stroke and Neurological </w:t>
      </w:r>
      <w:r w:rsidR="00371B44">
        <w:rPr>
          <w:rFonts w:cs="Arial"/>
        </w:rPr>
        <w:t>Rehabilitative</w:t>
      </w:r>
      <w:r>
        <w:rPr>
          <w:rFonts w:cs="Arial"/>
        </w:rPr>
        <w:t xml:space="preserve"> Care Units 3N</w:t>
      </w:r>
      <w:r w:rsidR="00371B44">
        <w:rPr>
          <w:rFonts w:cs="Arial"/>
        </w:rPr>
        <w:t>orth</w:t>
      </w:r>
      <w:r>
        <w:rPr>
          <w:rFonts w:cs="Arial"/>
        </w:rPr>
        <w:t xml:space="preserve"> and 3S</w:t>
      </w:r>
      <w:r w:rsidR="00371B44">
        <w:rPr>
          <w:rFonts w:cs="Arial"/>
        </w:rPr>
        <w:t>outh and in the ABI and Neurological Rehabilitative Care Unit, 4South</w:t>
      </w:r>
      <w:r>
        <w:rPr>
          <w:rFonts w:cs="Arial"/>
        </w:rPr>
        <w:t>.</w:t>
      </w:r>
      <w:r w:rsidR="008F517B">
        <w:rPr>
          <w:rFonts w:cs="Arial"/>
        </w:rPr>
        <w:t xml:space="preserve">  </w:t>
      </w:r>
      <w:r w:rsidR="00877D2E">
        <w:rPr>
          <w:rFonts w:cs="Arial"/>
        </w:rPr>
        <w:t>The focus in 3N/S is on stroke rehabilitation, including provision of Out Patient clinics in the hospital’s Ambulatory Care Unit.</w:t>
      </w:r>
      <w:r w:rsidR="00245DC2">
        <w:rPr>
          <w:rFonts w:cs="Arial"/>
        </w:rPr>
        <w:t xml:space="preserve">  </w:t>
      </w:r>
      <w:r w:rsidR="008F24F9">
        <w:rPr>
          <w:rFonts w:cs="Arial"/>
        </w:rPr>
        <w:t xml:space="preserve">Treatment includes </w:t>
      </w:r>
      <w:r w:rsidR="008F24F9" w:rsidRPr="008F24F9">
        <w:rPr>
          <w:rFonts w:cs="Arial"/>
          <w:i/>
        </w:rPr>
        <w:t>Botulinum</w:t>
      </w:r>
      <w:r w:rsidR="008F24F9">
        <w:rPr>
          <w:rFonts w:cs="Arial"/>
        </w:rPr>
        <w:t xml:space="preserve"> toxin injections for management of spasticity. </w:t>
      </w:r>
      <w:r w:rsidR="005523A9">
        <w:rPr>
          <w:rFonts w:cs="Arial"/>
        </w:rPr>
        <w:t xml:space="preserve"> The focus </w:t>
      </w:r>
      <w:r w:rsidR="004715C6">
        <w:rPr>
          <w:rFonts w:cs="Arial"/>
        </w:rPr>
        <w:t xml:space="preserve">of the consultation service </w:t>
      </w:r>
      <w:r w:rsidR="005523A9">
        <w:rPr>
          <w:rFonts w:cs="Arial"/>
        </w:rPr>
        <w:t xml:space="preserve">in 4S is rehabilitation </w:t>
      </w:r>
      <w:r w:rsidR="004715C6">
        <w:rPr>
          <w:rFonts w:cs="Arial"/>
        </w:rPr>
        <w:t xml:space="preserve">after </w:t>
      </w:r>
      <w:r w:rsidR="005523A9">
        <w:rPr>
          <w:rFonts w:cs="Arial"/>
        </w:rPr>
        <w:t>brain injury</w:t>
      </w:r>
      <w:r w:rsidR="004715C6">
        <w:rPr>
          <w:rFonts w:cs="Arial"/>
        </w:rPr>
        <w:t>.</w:t>
      </w:r>
      <w:r w:rsidR="005523A9">
        <w:rPr>
          <w:rFonts w:cs="Arial"/>
        </w:rPr>
        <w:t xml:space="preserve"> </w:t>
      </w:r>
    </w:p>
    <w:p w:rsidR="004715C6" w:rsidRDefault="004715C6" w:rsidP="00672F42">
      <w:pPr>
        <w:tabs>
          <w:tab w:val="left" w:pos="7290"/>
        </w:tabs>
        <w:ind w:left="-567" w:right="-241"/>
        <w:rPr>
          <w:rFonts w:cs="Arial"/>
        </w:rPr>
      </w:pPr>
    </w:p>
    <w:p w:rsidR="00035E12" w:rsidRDefault="004715C6" w:rsidP="00035E12">
      <w:pPr>
        <w:tabs>
          <w:tab w:val="left" w:pos="7290"/>
        </w:tabs>
        <w:ind w:left="-567" w:right="-241"/>
        <w:rPr>
          <w:rFonts w:cs="Arial"/>
        </w:rPr>
      </w:pPr>
      <w:r>
        <w:rPr>
          <w:rFonts w:cs="Arial"/>
        </w:rPr>
        <w:t xml:space="preserve">MSK-Physiatry includes consultation on complex orthopedic conditions </w:t>
      </w:r>
      <w:r w:rsidR="00665308">
        <w:rPr>
          <w:rFonts w:cs="Arial"/>
        </w:rPr>
        <w:t xml:space="preserve">such as hip fractures and joint replacement surgeries.  The service is based in </w:t>
      </w:r>
      <w:r w:rsidR="002D6A2F">
        <w:rPr>
          <w:rFonts w:cs="Arial"/>
        </w:rPr>
        <w:t xml:space="preserve">the Orthopedic Rehabilitative Care </w:t>
      </w:r>
      <w:r w:rsidR="00665308">
        <w:rPr>
          <w:rFonts w:cs="Arial"/>
        </w:rPr>
        <w:t>Unit</w:t>
      </w:r>
      <w:r w:rsidR="002D6A2F">
        <w:rPr>
          <w:rFonts w:cs="Arial"/>
        </w:rPr>
        <w:t>s</w:t>
      </w:r>
      <w:r w:rsidR="00665308">
        <w:rPr>
          <w:rFonts w:cs="Arial"/>
        </w:rPr>
        <w:t xml:space="preserve"> 2North and 2 South</w:t>
      </w:r>
      <w:r w:rsidR="002D6A2F">
        <w:rPr>
          <w:rFonts w:cs="Arial"/>
        </w:rPr>
        <w:t xml:space="preserve">.  </w:t>
      </w:r>
      <w:r w:rsidR="000E6926">
        <w:rPr>
          <w:rFonts w:cs="Arial"/>
        </w:rPr>
        <w:t xml:space="preserve">In addition to caring for patients in 2N/S the MSK Physiatry service also operates two Out Patient </w:t>
      </w:r>
      <w:r w:rsidR="00724A18">
        <w:rPr>
          <w:rFonts w:cs="Arial"/>
        </w:rPr>
        <w:t>clinics through the Ambulatory Care Unit and accepts referrals from community physicians.</w:t>
      </w:r>
      <w:r w:rsidR="003C2642">
        <w:rPr>
          <w:rFonts w:cs="Arial"/>
        </w:rPr>
        <w:t xml:space="preserve">  </w:t>
      </w:r>
      <w:r w:rsidR="00035E12">
        <w:rPr>
          <w:rFonts w:cs="Arial"/>
        </w:rPr>
        <w:t xml:space="preserve">Investigations </w:t>
      </w:r>
      <w:r w:rsidR="003C2642">
        <w:rPr>
          <w:rFonts w:cs="Arial"/>
        </w:rPr>
        <w:t>including EMG and other electro-diagnostic studies</w:t>
      </w:r>
      <w:r w:rsidR="00035E12">
        <w:rPr>
          <w:rFonts w:cs="Arial"/>
        </w:rPr>
        <w:t xml:space="preserve"> are carried out as appropriate.</w:t>
      </w:r>
    </w:p>
    <w:p w:rsidR="00035E12" w:rsidRDefault="00035E12" w:rsidP="00035E12">
      <w:pPr>
        <w:tabs>
          <w:tab w:val="left" w:pos="7290"/>
        </w:tabs>
        <w:ind w:left="-567" w:right="-241"/>
        <w:rPr>
          <w:rFonts w:cs="Arial"/>
        </w:rPr>
      </w:pPr>
    </w:p>
    <w:p w:rsidR="00035E12" w:rsidRPr="00035E12" w:rsidRDefault="00035E12" w:rsidP="00035E12">
      <w:pPr>
        <w:tabs>
          <w:tab w:val="left" w:pos="7290"/>
        </w:tabs>
        <w:ind w:left="-567" w:right="-241"/>
        <w:rPr>
          <w:rFonts w:cs="Arial"/>
        </w:rPr>
      </w:pPr>
      <w:r>
        <w:rPr>
          <w:rFonts w:cs="Arial"/>
        </w:rPr>
        <w:t>All members of the Physiatry Consultation Service</w:t>
      </w:r>
      <w:r w:rsidR="00E36A17">
        <w:rPr>
          <w:rFonts w:cs="Arial"/>
        </w:rPr>
        <w:t xml:space="preserve"> accept undergraduate and postgraduate rotation requests and placements can be tailored to suit the interests of the trainee.</w:t>
      </w:r>
    </w:p>
    <w:p w:rsidR="00F97651" w:rsidRPr="00F97651" w:rsidRDefault="00F97651" w:rsidP="00672F42">
      <w:pPr>
        <w:pStyle w:val="Heading1"/>
        <w:ind w:left="-567" w:right="-241"/>
        <w:rPr>
          <w:rFonts w:cs="Arial"/>
          <w:bCs/>
          <w:sz w:val="22"/>
          <w:szCs w:val="18"/>
        </w:rPr>
      </w:pPr>
    </w:p>
    <w:p w:rsidR="00103117" w:rsidRDefault="00103117" w:rsidP="00906F30">
      <w:pPr>
        <w:ind w:right="-241"/>
        <w:rPr>
          <w:i/>
          <w:sz w:val="18"/>
          <w:szCs w:val="18"/>
          <w:lang w:val="en-GB"/>
        </w:rPr>
      </w:pPr>
      <w:bookmarkStart w:id="0" w:name="_GoBack"/>
      <w:bookmarkEnd w:id="0"/>
    </w:p>
    <w:p w:rsidR="002046B4" w:rsidRPr="00A647EF" w:rsidRDefault="009C6CC3" w:rsidP="009C6CC3">
      <w:pPr>
        <w:ind w:left="-567" w:right="-241"/>
        <w:rPr>
          <w:i/>
          <w:sz w:val="18"/>
          <w:szCs w:val="18"/>
        </w:rPr>
      </w:pPr>
      <w:r w:rsidRPr="009C6CC3">
        <w:rPr>
          <w:i/>
          <w:sz w:val="18"/>
          <w:szCs w:val="18"/>
          <w:lang w:val="en-GB"/>
        </w:rPr>
        <w:t xml:space="preserve">“There is a new generation of expertise around, not based on supreme and supposedly stable individual knowledge and ability, but on the capacity of working communities to cross boundaries, negotiate and </w:t>
      </w:r>
      <w:r w:rsidR="00D3456D">
        <w:rPr>
          <w:i/>
          <w:sz w:val="18"/>
          <w:szCs w:val="18"/>
          <w:lang w:val="en-GB"/>
        </w:rPr>
        <w:t>i</w:t>
      </w:r>
      <w:r w:rsidRPr="009C6CC3">
        <w:rPr>
          <w:i/>
          <w:sz w:val="18"/>
          <w:szCs w:val="18"/>
          <w:lang w:val="en-GB"/>
        </w:rPr>
        <w:t xml:space="preserve">mprovise „knots of collaboration‟ in meeting constantly changing challenges and in reshaping their </w:t>
      </w:r>
      <w:r w:rsidR="00B9475A">
        <w:rPr>
          <w:i/>
          <w:sz w:val="18"/>
          <w:szCs w:val="18"/>
          <w:lang w:val="en-GB"/>
        </w:rPr>
        <w:t xml:space="preserve">own activities.” </w:t>
      </w:r>
      <w:proofErr w:type="spellStart"/>
      <w:r w:rsidR="00B9475A">
        <w:rPr>
          <w:i/>
          <w:sz w:val="18"/>
          <w:szCs w:val="18"/>
          <w:lang w:val="en-GB"/>
        </w:rPr>
        <w:t>Yrjo</w:t>
      </w:r>
      <w:proofErr w:type="spellEnd"/>
      <w:r w:rsidR="00B9475A">
        <w:rPr>
          <w:i/>
          <w:sz w:val="18"/>
          <w:szCs w:val="18"/>
          <w:lang w:val="en-GB"/>
        </w:rPr>
        <w:t xml:space="preserve"> </w:t>
      </w:r>
      <w:proofErr w:type="spellStart"/>
      <w:r w:rsidR="00B9475A">
        <w:rPr>
          <w:i/>
          <w:sz w:val="18"/>
          <w:szCs w:val="18"/>
          <w:lang w:val="en-GB"/>
        </w:rPr>
        <w:t>Engeström</w:t>
      </w:r>
      <w:proofErr w:type="spellEnd"/>
    </w:p>
    <w:sectPr w:rsidR="002046B4" w:rsidRPr="00A647EF" w:rsidSect="00B9475A">
      <w:headerReference w:type="even" r:id="rId8"/>
      <w:headerReference w:type="default" r:id="rId9"/>
      <w:footerReference w:type="even" r:id="rId10"/>
      <w:footerReference w:type="default" r:id="rId11"/>
      <w:headerReference w:type="first" r:id="rId12"/>
      <w:footerReference w:type="first" r:id="rId13"/>
      <w:pgSz w:w="12240" w:h="15840"/>
      <w:pgMar w:top="288" w:right="1325" w:bottom="426" w:left="180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83" w:rsidRDefault="00E21A83">
      <w:r>
        <w:separator/>
      </w:r>
    </w:p>
  </w:endnote>
  <w:endnote w:type="continuationSeparator" w:id="0">
    <w:p w:rsidR="00E21A83" w:rsidRDefault="00E2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68" w:rsidRDefault="00487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68" w:rsidRDefault="00487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68" w:rsidRDefault="0048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83" w:rsidRDefault="00E21A83">
      <w:r>
        <w:separator/>
      </w:r>
    </w:p>
  </w:footnote>
  <w:footnote w:type="continuationSeparator" w:id="0">
    <w:p w:rsidR="00E21A83" w:rsidRDefault="00E21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68" w:rsidRDefault="00487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57" w:rsidRDefault="00B9475A">
    <w:pPr>
      <w:pStyle w:val="Header"/>
    </w:pPr>
    <w:r>
      <w:rPr>
        <w:noProof/>
        <w:lang w:val="en-GB" w:eastAsia="en-GB"/>
      </w:rPr>
      <w:drawing>
        <wp:inline distT="0" distB="0" distL="0" distR="0" wp14:anchorId="461C2D36" wp14:editId="41FF4968">
          <wp:extent cx="5476619" cy="138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BPH logo.png"/>
                  <pic:cNvPicPr/>
                </pic:nvPicPr>
                <pic:blipFill rotWithShape="1">
                  <a:blip r:embed="rId1">
                    <a:extLst>
                      <a:ext uri="{28A0092B-C50C-407E-A947-70E740481C1C}">
                        <a14:useLocalDpi xmlns:a14="http://schemas.microsoft.com/office/drawing/2010/main" val="0"/>
                      </a:ext>
                    </a:extLst>
                  </a:blip>
                  <a:srcRect t="17411" b="17857"/>
                  <a:stretch/>
                </pic:blipFill>
                <pic:spPr bwMode="auto">
                  <a:xfrm>
                    <a:off x="0" y="0"/>
                    <a:ext cx="5486400" cy="13835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68" w:rsidRDefault="00487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CCF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83187"/>
    <w:multiLevelType w:val="hybridMultilevel"/>
    <w:tmpl w:val="8E1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2038E"/>
    <w:multiLevelType w:val="hybridMultilevel"/>
    <w:tmpl w:val="23DAE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63C5C"/>
    <w:multiLevelType w:val="hybridMultilevel"/>
    <w:tmpl w:val="BAD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63088"/>
    <w:multiLevelType w:val="singleLevel"/>
    <w:tmpl w:val="20BE9C64"/>
    <w:lvl w:ilvl="0">
      <w:start w:val="1"/>
      <w:numFmt w:val="decimal"/>
      <w:lvlText w:val="%1."/>
      <w:lvlJc w:val="left"/>
      <w:pPr>
        <w:tabs>
          <w:tab w:val="num" w:pos="360"/>
        </w:tabs>
        <w:ind w:left="360" w:hanging="360"/>
      </w:pPr>
      <w:rPr>
        <w:rFonts w:hint="default"/>
        <w:b/>
      </w:rPr>
    </w:lvl>
  </w:abstractNum>
  <w:abstractNum w:abstractNumId="5">
    <w:nsid w:val="2C394229"/>
    <w:multiLevelType w:val="hybridMultilevel"/>
    <w:tmpl w:val="E1948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9A4995"/>
    <w:multiLevelType w:val="hybridMultilevel"/>
    <w:tmpl w:val="3682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F7E82"/>
    <w:multiLevelType w:val="hybridMultilevel"/>
    <w:tmpl w:val="2944A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7260F9"/>
    <w:multiLevelType w:val="hybridMultilevel"/>
    <w:tmpl w:val="F4027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A11F5C"/>
    <w:multiLevelType w:val="hybridMultilevel"/>
    <w:tmpl w:val="A9FA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A624B3"/>
    <w:multiLevelType w:val="hybridMultilevel"/>
    <w:tmpl w:val="60787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305636"/>
    <w:multiLevelType w:val="hybridMultilevel"/>
    <w:tmpl w:val="4C604D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65FE0A61"/>
    <w:multiLevelType w:val="hybridMultilevel"/>
    <w:tmpl w:val="D0281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0E654E"/>
    <w:multiLevelType w:val="multilevel"/>
    <w:tmpl w:val="D02810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1"/>
  </w:num>
  <w:num w:numId="6">
    <w:abstractNumId w:val="3"/>
  </w:num>
  <w:num w:numId="7">
    <w:abstractNumId w:val="2"/>
  </w:num>
  <w:num w:numId="8">
    <w:abstractNumId w:val="6"/>
  </w:num>
  <w:num w:numId="9">
    <w:abstractNumId w:val="0"/>
  </w:num>
  <w:num w:numId="10">
    <w:abstractNumId w:val="12"/>
  </w:num>
  <w:num w:numId="11">
    <w:abstractNumId w:val="13"/>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style="mso-width-relative:margin;mso-height-relative:margin" fillcolor="#d8d8d8" strokecolor="#666">
      <v:fill color="#d8d8d8" color2="#999"/>
      <v:stroke color="#666" weight="1pt"/>
      <v:shadow on="t" color="#7f7f7f" opacity=".5" offset="6p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E6"/>
    <w:rsid w:val="00003561"/>
    <w:rsid w:val="000035E7"/>
    <w:rsid w:val="00030E66"/>
    <w:rsid w:val="00030F39"/>
    <w:rsid w:val="00035E12"/>
    <w:rsid w:val="00041157"/>
    <w:rsid w:val="00066345"/>
    <w:rsid w:val="000910F4"/>
    <w:rsid w:val="000A14F8"/>
    <w:rsid w:val="000A4CD3"/>
    <w:rsid w:val="000D1F4A"/>
    <w:rsid w:val="000E6926"/>
    <w:rsid w:val="000F41C3"/>
    <w:rsid w:val="00103117"/>
    <w:rsid w:val="001040A6"/>
    <w:rsid w:val="00104A05"/>
    <w:rsid w:val="001079CA"/>
    <w:rsid w:val="00111DA5"/>
    <w:rsid w:val="001204EB"/>
    <w:rsid w:val="00130BAB"/>
    <w:rsid w:val="0014695D"/>
    <w:rsid w:val="001511E6"/>
    <w:rsid w:val="001536E2"/>
    <w:rsid w:val="00154A80"/>
    <w:rsid w:val="00161363"/>
    <w:rsid w:val="00161806"/>
    <w:rsid w:val="001624AA"/>
    <w:rsid w:val="00166FD0"/>
    <w:rsid w:val="00173015"/>
    <w:rsid w:val="001A164A"/>
    <w:rsid w:val="001A6398"/>
    <w:rsid w:val="001B0F61"/>
    <w:rsid w:val="001B6A9C"/>
    <w:rsid w:val="001B7FE3"/>
    <w:rsid w:val="001C320E"/>
    <w:rsid w:val="001C426A"/>
    <w:rsid w:val="001D54A4"/>
    <w:rsid w:val="001E0A05"/>
    <w:rsid w:val="001E55E7"/>
    <w:rsid w:val="001E5F98"/>
    <w:rsid w:val="002046B4"/>
    <w:rsid w:val="0022019D"/>
    <w:rsid w:val="00234093"/>
    <w:rsid w:val="00245DC2"/>
    <w:rsid w:val="00247920"/>
    <w:rsid w:val="002559FF"/>
    <w:rsid w:val="0029396B"/>
    <w:rsid w:val="002A31F4"/>
    <w:rsid w:val="002B2EE9"/>
    <w:rsid w:val="002C333B"/>
    <w:rsid w:val="002C74A7"/>
    <w:rsid w:val="002D020F"/>
    <w:rsid w:val="002D6A2F"/>
    <w:rsid w:val="00302FDA"/>
    <w:rsid w:val="00323029"/>
    <w:rsid w:val="003434F4"/>
    <w:rsid w:val="00355D90"/>
    <w:rsid w:val="00365383"/>
    <w:rsid w:val="00371B44"/>
    <w:rsid w:val="00380629"/>
    <w:rsid w:val="003876DA"/>
    <w:rsid w:val="003C2642"/>
    <w:rsid w:val="003C4EB7"/>
    <w:rsid w:val="003D3001"/>
    <w:rsid w:val="003D6309"/>
    <w:rsid w:val="003F51C1"/>
    <w:rsid w:val="00415A1A"/>
    <w:rsid w:val="0042165D"/>
    <w:rsid w:val="00424162"/>
    <w:rsid w:val="00437895"/>
    <w:rsid w:val="00453F48"/>
    <w:rsid w:val="00455C17"/>
    <w:rsid w:val="00455EC1"/>
    <w:rsid w:val="0046166B"/>
    <w:rsid w:val="00461B84"/>
    <w:rsid w:val="004715C6"/>
    <w:rsid w:val="00476C95"/>
    <w:rsid w:val="00486A4E"/>
    <w:rsid w:val="00487B68"/>
    <w:rsid w:val="004B3EAE"/>
    <w:rsid w:val="004B5492"/>
    <w:rsid w:val="004D3B71"/>
    <w:rsid w:val="005013EA"/>
    <w:rsid w:val="005161BE"/>
    <w:rsid w:val="00520C96"/>
    <w:rsid w:val="005523A9"/>
    <w:rsid w:val="0056112A"/>
    <w:rsid w:val="00584AFC"/>
    <w:rsid w:val="005928C3"/>
    <w:rsid w:val="005960F9"/>
    <w:rsid w:val="005A2B3A"/>
    <w:rsid w:val="005A3028"/>
    <w:rsid w:val="005A3558"/>
    <w:rsid w:val="005A48B2"/>
    <w:rsid w:val="005B4FDC"/>
    <w:rsid w:val="005D3AE9"/>
    <w:rsid w:val="005E135A"/>
    <w:rsid w:val="005E3D23"/>
    <w:rsid w:val="005F4610"/>
    <w:rsid w:val="00613F9E"/>
    <w:rsid w:val="006453A8"/>
    <w:rsid w:val="00653FFE"/>
    <w:rsid w:val="00665308"/>
    <w:rsid w:val="00666B41"/>
    <w:rsid w:val="00672F42"/>
    <w:rsid w:val="0067799D"/>
    <w:rsid w:val="006A566B"/>
    <w:rsid w:val="006A626D"/>
    <w:rsid w:val="006A6547"/>
    <w:rsid w:val="006B32BA"/>
    <w:rsid w:val="006B4D1C"/>
    <w:rsid w:val="006C23BC"/>
    <w:rsid w:val="006E352C"/>
    <w:rsid w:val="0070328B"/>
    <w:rsid w:val="00713029"/>
    <w:rsid w:val="00724A18"/>
    <w:rsid w:val="00734D75"/>
    <w:rsid w:val="00746844"/>
    <w:rsid w:val="00751758"/>
    <w:rsid w:val="0075351F"/>
    <w:rsid w:val="0078700A"/>
    <w:rsid w:val="007A23B6"/>
    <w:rsid w:val="007A639E"/>
    <w:rsid w:val="007B005D"/>
    <w:rsid w:val="007B62DE"/>
    <w:rsid w:val="007B7893"/>
    <w:rsid w:val="007C33C1"/>
    <w:rsid w:val="007F36CF"/>
    <w:rsid w:val="008047DB"/>
    <w:rsid w:val="00811C33"/>
    <w:rsid w:val="00817FD9"/>
    <w:rsid w:val="0082119A"/>
    <w:rsid w:val="00824DE7"/>
    <w:rsid w:val="0082744C"/>
    <w:rsid w:val="0083705F"/>
    <w:rsid w:val="0084631F"/>
    <w:rsid w:val="0086029C"/>
    <w:rsid w:val="00877D2E"/>
    <w:rsid w:val="00880D4F"/>
    <w:rsid w:val="00893624"/>
    <w:rsid w:val="008A5657"/>
    <w:rsid w:val="008B46F4"/>
    <w:rsid w:val="008B4BF6"/>
    <w:rsid w:val="008C41FE"/>
    <w:rsid w:val="008D397B"/>
    <w:rsid w:val="008F24F9"/>
    <w:rsid w:val="008F517B"/>
    <w:rsid w:val="0090144C"/>
    <w:rsid w:val="00906F30"/>
    <w:rsid w:val="00912B0C"/>
    <w:rsid w:val="00916045"/>
    <w:rsid w:val="00923E14"/>
    <w:rsid w:val="009325A6"/>
    <w:rsid w:val="00934BD1"/>
    <w:rsid w:val="0094539E"/>
    <w:rsid w:val="0094797B"/>
    <w:rsid w:val="00947B00"/>
    <w:rsid w:val="009741BF"/>
    <w:rsid w:val="009762D6"/>
    <w:rsid w:val="0098159F"/>
    <w:rsid w:val="009A3FCA"/>
    <w:rsid w:val="009A67EA"/>
    <w:rsid w:val="009B4B0E"/>
    <w:rsid w:val="009C1F64"/>
    <w:rsid w:val="009C4835"/>
    <w:rsid w:val="009C6CC3"/>
    <w:rsid w:val="009D5276"/>
    <w:rsid w:val="009E2610"/>
    <w:rsid w:val="009E724B"/>
    <w:rsid w:val="009F4B00"/>
    <w:rsid w:val="009F7AC0"/>
    <w:rsid w:val="00A14321"/>
    <w:rsid w:val="00A27D5D"/>
    <w:rsid w:val="00A51C3D"/>
    <w:rsid w:val="00A53D90"/>
    <w:rsid w:val="00A65EFA"/>
    <w:rsid w:val="00A87F29"/>
    <w:rsid w:val="00AA3496"/>
    <w:rsid w:val="00AB606B"/>
    <w:rsid w:val="00AC113B"/>
    <w:rsid w:val="00AC3817"/>
    <w:rsid w:val="00AC4D2E"/>
    <w:rsid w:val="00AD48E3"/>
    <w:rsid w:val="00AE5172"/>
    <w:rsid w:val="00B01358"/>
    <w:rsid w:val="00B10883"/>
    <w:rsid w:val="00B24453"/>
    <w:rsid w:val="00B249EB"/>
    <w:rsid w:val="00B27027"/>
    <w:rsid w:val="00B5096D"/>
    <w:rsid w:val="00B83CE3"/>
    <w:rsid w:val="00B84EE7"/>
    <w:rsid w:val="00B9475A"/>
    <w:rsid w:val="00B954B9"/>
    <w:rsid w:val="00B95805"/>
    <w:rsid w:val="00BE4022"/>
    <w:rsid w:val="00C25344"/>
    <w:rsid w:val="00C40923"/>
    <w:rsid w:val="00C4218E"/>
    <w:rsid w:val="00C57857"/>
    <w:rsid w:val="00C62131"/>
    <w:rsid w:val="00C62C75"/>
    <w:rsid w:val="00C87337"/>
    <w:rsid w:val="00C96730"/>
    <w:rsid w:val="00C9787C"/>
    <w:rsid w:val="00CA47EA"/>
    <w:rsid w:val="00CB251D"/>
    <w:rsid w:val="00CB26C0"/>
    <w:rsid w:val="00CE0748"/>
    <w:rsid w:val="00CF0755"/>
    <w:rsid w:val="00D034D7"/>
    <w:rsid w:val="00D0684A"/>
    <w:rsid w:val="00D158E9"/>
    <w:rsid w:val="00D177F0"/>
    <w:rsid w:val="00D3456D"/>
    <w:rsid w:val="00D41513"/>
    <w:rsid w:val="00D47C6E"/>
    <w:rsid w:val="00D51E85"/>
    <w:rsid w:val="00D76C51"/>
    <w:rsid w:val="00DB0589"/>
    <w:rsid w:val="00DC0AE6"/>
    <w:rsid w:val="00DC7545"/>
    <w:rsid w:val="00DD2FD7"/>
    <w:rsid w:val="00E00438"/>
    <w:rsid w:val="00E12711"/>
    <w:rsid w:val="00E15869"/>
    <w:rsid w:val="00E21A83"/>
    <w:rsid w:val="00E30504"/>
    <w:rsid w:val="00E324D5"/>
    <w:rsid w:val="00E36A17"/>
    <w:rsid w:val="00E45E5F"/>
    <w:rsid w:val="00E46D6C"/>
    <w:rsid w:val="00E47F7F"/>
    <w:rsid w:val="00E55AF3"/>
    <w:rsid w:val="00E6077D"/>
    <w:rsid w:val="00E6408F"/>
    <w:rsid w:val="00E731A0"/>
    <w:rsid w:val="00E91420"/>
    <w:rsid w:val="00EB6016"/>
    <w:rsid w:val="00EE2B0A"/>
    <w:rsid w:val="00EF4565"/>
    <w:rsid w:val="00EF5767"/>
    <w:rsid w:val="00F0570A"/>
    <w:rsid w:val="00F072D8"/>
    <w:rsid w:val="00F15D11"/>
    <w:rsid w:val="00F20750"/>
    <w:rsid w:val="00F252D5"/>
    <w:rsid w:val="00F50E5B"/>
    <w:rsid w:val="00F676E6"/>
    <w:rsid w:val="00F726AE"/>
    <w:rsid w:val="00F77866"/>
    <w:rsid w:val="00F838BE"/>
    <w:rsid w:val="00F97651"/>
    <w:rsid w:val="00FB0386"/>
    <w:rsid w:val="00FB0C4F"/>
    <w:rsid w:val="00FB2B90"/>
    <w:rsid w:val="00FB2BC3"/>
    <w:rsid w:val="00FC27D5"/>
    <w:rsid w:val="00FD79CA"/>
    <w:rsid w:val="00FE17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d8d8d8" strokecolor="#666">
      <v:fill color="#d8d8d8" color2="#999"/>
      <v:stroke color="#666" weight="1pt"/>
      <v:shadow on="t" color="#7f7f7f" opacity=".5"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96B"/>
    <w:rPr>
      <w:rFonts w:ascii="Verdana" w:hAnsi="Verdana"/>
      <w:lang w:val="en-US" w:eastAsia="en-US"/>
    </w:rPr>
  </w:style>
  <w:style w:type="paragraph" w:styleId="Heading1">
    <w:name w:val="heading 1"/>
    <w:basedOn w:val="Normal"/>
    <w:next w:val="Normal"/>
    <w:link w:val="Heading1Char"/>
    <w:qFormat/>
    <w:rsid w:val="002046B4"/>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0AE6"/>
    <w:pPr>
      <w:ind w:left="360"/>
    </w:pPr>
    <w:rPr>
      <w:sz w:val="24"/>
    </w:rPr>
  </w:style>
  <w:style w:type="character" w:styleId="Hyperlink">
    <w:name w:val="Hyperlink"/>
    <w:rsid w:val="00DC0AE6"/>
    <w:rPr>
      <w:color w:val="0000FF"/>
      <w:u w:val="single"/>
    </w:rPr>
  </w:style>
  <w:style w:type="paragraph" w:styleId="Header">
    <w:name w:val="header"/>
    <w:basedOn w:val="Normal"/>
    <w:rsid w:val="00DC0AE6"/>
    <w:pPr>
      <w:tabs>
        <w:tab w:val="center" w:pos="4320"/>
        <w:tab w:val="right" w:pos="8640"/>
      </w:tabs>
    </w:pPr>
  </w:style>
  <w:style w:type="paragraph" w:styleId="Footer">
    <w:name w:val="footer"/>
    <w:basedOn w:val="Normal"/>
    <w:link w:val="FooterChar"/>
    <w:uiPriority w:val="99"/>
    <w:rsid w:val="00DC0AE6"/>
    <w:pPr>
      <w:tabs>
        <w:tab w:val="center" w:pos="4320"/>
        <w:tab w:val="right" w:pos="8640"/>
      </w:tabs>
    </w:pPr>
  </w:style>
  <w:style w:type="paragraph" w:styleId="BalloonText">
    <w:name w:val="Balloon Text"/>
    <w:basedOn w:val="Normal"/>
    <w:link w:val="BalloonTextChar"/>
    <w:rsid w:val="00FD79CA"/>
    <w:rPr>
      <w:rFonts w:ascii="Tahoma" w:hAnsi="Tahoma" w:cs="Tahoma"/>
      <w:sz w:val="16"/>
      <w:szCs w:val="16"/>
    </w:rPr>
  </w:style>
  <w:style w:type="character" w:customStyle="1" w:styleId="BalloonTextChar">
    <w:name w:val="Balloon Text Char"/>
    <w:link w:val="BalloonText"/>
    <w:rsid w:val="00FD79CA"/>
    <w:rPr>
      <w:rFonts w:ascii="Tahoma" w:hAnsi="Tahoma" w:cs="Tahoma"/>
      <w:sz w:val="16"/>
      <w:szCs w:val="16"/>
    </w:rPr>
  </w:style>
  <w:style w:type="paragraph" w:customStyle="1" w:styleId="ColorfulList-Accent11">
    <w:name w:val="Colorful List - Accent 11"/>
    <w:basedOn w:val="Normal"/>
    <w:uiPriority w:val="34"/>
    <w:qFormat/>
    <w:rsid w:val="00923E14"/>
    <w:pPr>
      <w:ind w:left="720"/>
    </w:pPr>
  </w:style>
  <w:style w:type="character" w:customStyle="1" w:styleId="Heading1Char">
    <w:name w:val="Heading 1 Char"/>
    <w:basedOn w:val="DefaultParagraphFont"/>
    <w:link w:val="Heading1"/>
    <w:rsid w:val="002046B4"/>
    <w:rPr>
      <w:b/>
      <w:sz w:val="24"/>
      <w:szCs w:val="24"/>
      <w:lang w:val="en-US" w:eastAsia="en-US"/>
    </w:rPr>
  </w:style>
  <w:style w:type="character" w:customStyle="1" w:styleId="FooterChar">
    <w:name w:val="Footer Char"/>
    <w:link w:val="Footer"/>
    <w:uiPriority w:val="99"/>
    <w:locked/>
    <w:rsid w:val="000F41C3"/>
    <w:rPr>
      <w:lang w:val="en-US" w:eastAsia="en-US"/>
    </w:rPr>
  </w:style>
  <w:style w:type="paragraph" w:styleId="ListParagraph">
    <w:name w:val="List Paragraph"/>
    <w:basedOn w:val="Normal"/>
    <w:uiPriority w:val="34"/>
    <w:qFormat/>
    <w:rsid w:val="00146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96B"/>
    <w:rPr>
      <w:rFonts w:ascii="Verdana" w:hAnsi="Verdana"/>
      <w:lang w:val="en-US" w:eastAsia="en-US"/>
    </w:rPr>
  </w:style>
  <w:style w:type="paragraph" w:styleId="Heading1">
    <w:name w:val="heading 1"/>
    <w:basedOn w:val="Normal"/>
    <w:next w:val="Normal"/>
    <w:link w:val="Heading1Char"/>
    <w:qFormat/>
    <w:rsid w:val="002046B4"/>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0AE6"/>
    <w:pPr>
      <w:ind w:left="360"/>
    </w:pPr>
    <w:rPr>
      <w:sz w:val="24"/>
    </w:rPr>
  </w:style>
  <w:style w:type="character" w:styleId="Hyperlink">
    <w:name w:val="Hyperlink"/>
    <w:rsid w:val="00DC0AE6"/>
    <w:rPr>
      <w:color w:val="0000FF"/>
      <w:u w:val="single"/>
    </w:rPr>
  </w:style>
  <w:style w:type="paragraph" w:styleId="Header">
    <w:name w:val="header"/>
    <w:basedOn w:val="Normal"/>
    <w:rsid w:val="00DC0AE6"/>
    <w:pPr>
      <w:tabs>
        <w:tab w:val="center" w:pos="4320"/>
        <w:tab w:val="right" w:pos="8640"/>
      </w:tabs>
    </w:pPr>
  </w:style>
  <w:style w:type="paragraph" w:styleId="Footer">
    <w:name w:val="footer"/>
    <w:basedOn w:val="Normal"/>
    <w:link w:val="FooterChar"/>
    <w:uiPriority w:val="99"/>
    <w:rsid w:val="00DC0AE6"/>
    <w:pPr>
      <w:tabs>
        <w:tab w:val="center" w:pos="4320"/>
        <w:tab w:val="right" w:pos="8640"/>
      </w:tabs>
    </w:pPr>
  </w:style>
  <w:style w:type="paragraph" w:styleId="BalloonText">
    <w:name w:val="Balloon Text"/>
    <w:basedOn w:val="Normal"/>
    <w:link w:val="BalloonTextChar"/>
    <w:rsid w:val="00FD79CA"/>
    <w:rPr>
      <w:rFonts w:ascii="Tahoma" w:hAnsi="Tahoma" w:cs="Tahoma"/>
      <w:sz w:val="16"/>
      <w:szCs w:val="16"/>
    </w:rPr>
  </w:style>
  <w:style w:type="character" w:customStyle="1" w:styleId="BalloonTextChar">
    <w:name w:val="Balloon Text Char"/>
    <w:link w:val="BalloonText"/>
    <w:rsid w:val="00FD79CA"/>
    <w:rPr>
      <w:rFonts w:ascii="Tahoma" w:hAnsi="Tahoma" w:cs="Tahoma"/>
      <w:sz w:val="16"/>
      <w:szCs w:val="16"/>
    </w:rPr>
  </w:style>
  <w:style w:type="paragraph" w:customStyle="1" w:styleId="ColorfulList-Accent11">
    <w:name w:val="Colorful List - Accent 11"/>
    <w:basedOn w:val="Normal"/>
    <w:uiPriority w:val="34"/>
    <w:qFormat/>
    <w:rsid w:val="00923E14"/>
    <w:pPr>
      <w:ind w:left="720"/>
    </w:pPr>
  </w:style>
  <w:style w:type="character" w:customStyle="1" w:styleId="Heading1Char">
    <w:name w:val="Heading 1 Char"/>
    <w:basedOn w:val="DefaultParagraphFont"/>
    <w:link w:val="Heading1"/>
    <w:rsid w:val="002046B4"/>
    <w:rPr>
      <w:b/>
      <w:sz w:val="24"/>
      <w:szCs w:val="24"/>
      <w:lang w:val="en-US" w:eastAsia="en-US"/>
    </w:rPr>
  </w:style>
  <w:style w:type="character" w:customStyle="1" w:styleId="FooterChar">
    <w:name w:val="Footer Char"/>
    <w:link w:val="Footer"/>
    <w:uiPriority w:val="99"/>
    <w:locked/>
    <w:rsid w:val="000F41C3"/>
    <w:rPr>
      <w:lang w:val="en-US" w:eastAsia="en-US"/>
    </w:rPr>
  </w:style>
  <w:style w:type="paragraph" w:styleId="ListParagraph">
    <w:name w:val="List Paragraph"/>
    <w:basedOn w:val="Normal"/>
    <w:uiPriority w:val="34"/>
    <w:qFormat/>
    <w:rsid w:val="0014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3667">
      <w:bodyDiv w:val="1"/>
      <w:marLeft w:val="0"/>
      <w:marRight w:val="0"/>
      <w:marTop w:val="0"/>
      <w:marBottom w:val="0"/>
      <w:divBdr>
        <w:top w:val="none" w:sz="0" w:space="0" w:color="auto"/>
        <w:left w:val="none" w:sz="0" w:space="0" w:color="auto"/>
        <w:bottom w:val="none" w:sz="0" w:space="0" w:color="auto"/>
        <w:right w:val="none" w:sz="0" w:space="0" w:color="auto"/>
      </w:divBdr>
    </w:div>
    <w:div w:id="2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 Olga, The Spiritual Care section doesn’t seem to fit within the “From a patient’s perspective” presentation</vt:lpstr>
    </vt:vector>
  </TitlesOfParts>
  <Company>Bridgepoint Health</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Olga, The Spiritual Care section doesn’t seem to fit within the “From a patient’s perspective” presentation</dc:title>
  <dc:creator>Jan Kraus</dc:creator>
  <cp:lastModifiedBy>Katherine Brown</cp:lastModifiedBy>
  <cp:revision>3</cp:revision>
  <cp:lastPrinted>2018-03-13T17:23:00Z</cp:lastPrinted>
  <dcterms:created xsi:type="dcterms:W3CDTF">2019-05-14T15:47:00Z</dcterms:created>
  <dcterms:modified xsi:type="dcterms:W3CDTF">2019-05-14T15:47:00Z</dcterms:modified>
</cp:coreProperties>
</file>