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B7" w:rsidRDefault="004929FE" w:rsidP="00490F0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Pharmacy</w:t>
      </w:r>
    </w:p>
    <w:p w:rsidR="004E3965" w:rsidRPr="00690813" w:rsidRDefault="004E3965" w:rsidP="00490F03">
      <w:pPr>
        <w:spacing w:after="0"/>
        <w:jc w:val="center"/>
        <w:rPr>
          <w:b/>
          <w:sz w:val="18"/>
        </w:rPr>
      </w:pPr>
    </w:p>
    <w:p w:rsidR="00784DBF" w:rsidRDefault="00727321" w:rsidP="00F302A9">
      <w:pPr>
        <w:ind w:left="-426"/>
      </w:pPr>
      <w:r>
        <w:t>The p</w:t>
      </w:r>
      <w:r w:rsidR="00AA7AD2">
        <w:t>harmacy is involved in all aspects of drug treatment in the hospital.  Services provided include:</w:t>
      </w:r>
    </w:p>
    <w:p w:rsidR="00AA7AD2" w:rsidRPr="00AA7AD2" w:rsidRDefault="009E28B7" w:rsidP="00AA7AD2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hanging="1146"/>
        <w:rPr>
          <w:lang w:val="en-GB"/>
        </w:rPr>
      </w:pPr>
      <w:r>
        <w:rPr>
          <w:lang w:val="en-GB"/>
        </w:rPr>
        <w:t>providin</w:t>
      </w:r>
      <w:r w:rsidR="00690813">
        <w:rPr>
          <w:lang w:val="en-GB"/>
        </w:rPr>
        <w:t>g</w:t>
      </w:r>
      <w:r w:rsidR="00E666F1">
        <w:rPr>
          <w:lang w:val="en-GB"/>
        </w:rPr>
        <w:t xml:space="preserve"> the patient and </w:t>
      </w:r>
      <w:r w:rsidR="00AA7AD2" w:rsidRPr="00AA7AD2">
        <w:rPr>
          <w:lang w:val="en-GB"/>
        </w:rPr>
        <w:t>healthcare team with up-to-date drug information</w:t>
      </w:r>
    </w:p>
    <w:p w:rsidR="00AA7AD2" w:rsidRPr="00AA7AD2" w:rsidRDefault="00945D97" w:rsidP="00AA7AD2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hanging="1146"/>
        <w:rPr>
          <w:lang w:val="en-GB"/>
        </w:rPr>
      </w:pPr>
      <w:r>
        <w:rPr>
          <w:lang w:val="en-GB"/>
        </w:rPr>
        <w:t>h</w:t>
      </w:r>
      <w:r w:rsidR="00690813">
        <w:rPr>
          <w:lang w:val="en-GB"/>
        </w:rPr>
        <w:t>elping to</w:t>
      </w:r>
      <w:r w:rsidR="00E666F1">
        <w:rPr>
          <w:lang w:val="en-GB"/>
        </w:rPr>
        <w:t xml:space="preserve"> choose which drugs will be </w:t>
      </w:r>
      <w:r w:rsidR="00AA7AD2" w:rsidRPr="00AA7AD2">
        <w:rPr>
          <w:lang w:val="en-GB"/>
        </w:rPr>
        <w:t>used in the hospital</w:t>
      </w:r>
    </w:p>
    <w:p w:rsidR="00AA7AD2" w:rsidRPr="00AA7AD2" w:rsidRDefault="009E28B7" w:rsidP="0031357D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142" w:hanging="568"/>
        <w:rPr>
          <w:lang w:val="en-GB"/>
        </w:rPr>
      </w:pPr>
      <w:r>
        <w:rPr>
          <w:lang w:val="en-GB"/>
        </w:rPr>
        <w:t>ta</w:t>
      </w:r>
      <w:r w:rsidR="00690813">
        <w:rPr>
          <w:lang w:val="en-GB"/>
        </w:rPr>
        <w:t>lking</w:t>
      </w:r>
      <w:r w:rsidR="00AA7AD2" w:rsidRPr="00AA7AD2">
        <w:rPr>
          <w:lang w:val="en-GB"/>
        </w:rPr>
        <w:t xml:space="preserve"> with patient</w:t>
      </w:r>
      <w:r w:rsidR="00690813">
        <w:rPr>
          <w:lang w:val="en-GB"/>
        </w:rPr>
        <w:t>s</w:t>
      </w:r>
      <w:r w:rsidR="00E666F1">
        <w:rPr>
          <w:lang w:val="en-GB"/>
        </w:rPr>
        <w:t xml:space="preserve"> to find out </w:t>
      </w:r>
      <w:r w:rsidR="00AA7AD2" w:rsidRPr="00AA7AD2">
        <w:rPr>
          <w:lang w:val="en-GB"/>
        </w:rPr>
        <w:t>which drugs they were taking at home before coming to hospital</w:t>
      </w:r>
    </w:p>
    <w:p w:rsidR="00AA7AD2" w:rsidRPr="00AA7AD2" w:rsidRDefault="009E28B7" w:rsidP="0031357D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142" w:hanging="568"/>
        <w:rPr>
          <w:lang w:val="en-GB"/>
        </w:rPr>
      </w:pPr>
      <w:r>
        <w:rPr>
          <w:lang w:val="en-GB"/>
        </w:rPr>
        <w:t>ensu</w:t>
      </w:r>
      <w:r w:rsidR="00690813">
        <w:rPr>
          <w:lang w:val="en-GB"/>
        </w:rPr>
        <w:t>ring that</w:t>
      </w:r>
      <w:r w:rsidR="00E666F1">
        <w:rPr>
          <w:lang w:val="en-GB"/>
        </w:rPr>
        <w:t xml:space="preserve"> the correct drugs and </w:t>
      </w:r>
      <w:r w:rsidR="00AA7AD2" w:rsidRPr="00AA7AD2">
        <w:rPr>
          <w:lang w:val="en-GB"/>
        </w:rPr>
        <w:t xml:space="preserve">dosages are prescribed when a patient is first admitted </w:t>
      </w:r>
    </w:p>
    <w:p w:rsidR="00AA7AD2" w:rsidRPr="00AA7AD2" w:rsidRDefault="009E28B7" w:rsidP="0031357D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142" w:hanging="568"/>
        <w:rPr>
          <w:lang w:val="en-GB"/>
        </w:rPr>
      </w:pPr>
      <w:r>
        <w:rPr>
          <w:lang w:val="en-GB"/>
        </w:rPr>
        <w:t>conf</w:t>
      </w:r>
      <w:r w:rsidR="00471DDD">
        <w:rPr>
          <w:lang w:val="en-GB"/>
        </w:rPr>
        <w:t xml:space="preserve">irming </w:t>
      </w:r>
      <w:r w:rsidR="00E666F1">
        <w:rPr>
          <w:lang w:val="en-GB"/>
        </w:rPr>
        <w:t xml:space="preserve">if certain drugs should </w:t>
      </w:r>
      <w:r w:rsidR="00AA7AD2" w:rsidRPr="00AA7AD2">
        <w:rPr>
          <w:lang w:val="en-GB"/>
        </w:rPr>
        <w:t>be avoided because of drug allergies</w:t>
      </w:r>
      <w:r w:rsidR="00471DDD">
        <w:rPr>
          <w:lang w:val="en-GB"/>
        </w:rPr>
        <w:t xml:space="preserve"> or known </w:t>
      </w:r>
      <w:r w:rsidR="00F725CE">
        <w:rPr>
          <w:lang w:val="en-GB"/>
        </w:rPr>
        <w:t xml:space="preserve">drug </w:t>
      </w:r>
      <w:r>
        <w:rPr>
          <w:lang w:val="en-GB"/>
        </w:rPr>
        <w:t>interactions</w:t>
      </w:r>
    </w:p>
    <w:p w:rsidR="00AA7AD2" w:rsidRPr="00AA7AD2" w:rsidRDefault="009E28B7" w:rsidP="0031357D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142" w:hanging="568"/>
        <w:rPr>
          <w:lang w:val="en-GB"/>
        </w:rPr>
      </w:pPr>
      <w:r>
        <w:rPr>
          <w:lang w:val="en-GB"/>
        </w:rPr>
        <w:t>contributing</w:t>
      </w:r>
      <w:r w:rsidR="00E666F1">
        <w:rPr>
          <w:lang w:val="en-GB"/>
        </w:rPr>
        <w:t xml:space="preserve"> to the development of </w:t>
      </w:r>
      <w:r w:rsidR="00AA7AD2" w:rsidRPr="00AA7AD2">
        <w:rPr>
          <w:lang w:val="en-GB"/>
        </w:rPr>
        <w:t>treatment plans through participation in patient care rounds</w:t>
      </w:r>
    </w:p>
    <w:p w:rsidR="00AA7AD2" w:rsidRPr="00AA7AD2" w:rsidRDefault="00AA7AD2" w:rsidP="0031357D">
      <w:pPr>
        <w:numPr>
          <w:ilvl w:val="0"/>
          <w:numId w:val="2"/>
        </w:numPr>
        <w:tabs>
          <w:tab w:val="clear" w:pos="720"/>
          <w:tab w:val="num" w:pos="142"/>
          <w:tab w:val="num" w:pos="284"/>
        </w:tabs>
        <w:spacing w:after="0"/>
        <w:ind w:left="142" w:hanging="568"/>
        <w:rPr>
          <w:lang w:val="en-GB"/>
        </w:rPr>
      </w:pPr>
      <w:r w:rsidRPr="00AA7AD2">
        <w:rPr>
          <w:lang w:val="en-GB"/>
        </w:rPr>
        <w:t>help</w:t>
      </w:r>
      <w:r w:rsidR="009E28B7">
        <w:rPr>
          <w:lang w:val="en-GB"/>
        </w:rPr>
        <w:t>ing</w:t>
      </w:r>
      <w:r w:rsidR="00E666F1">
        <w:rPr>
          <w:lang w:val="en-GB"/>
        </w:rPr>
        <w:t xml:space="preserve"> decide if and when drugs </w:t>
      </w:r>
      <w:r w:rsidRPr="00AA7AD2">
        <w:rPr>
          <w:lang w:val="en-GB"/>
        </w:rPr>
        <w:t xml:space="preserve">should be prescribed </w:t>
      </w:r>
    </w:p>
    <w:p w:rsidR="00AA7AD2" w:rsidRPr="00AA7AD2" w:rsidRDefault="00727321" w:rsidP="0031357D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142" w:hanging="568"/>
        <w:rPr>
          <w:lang w:val="en-GB"/>
        </w:rPr>
      </w:pPr>
      <w:r>
        <w:rPr>
          <w:lang w:val="en-GB"/>
        </w:rPr>
        <w:t>monitoring and recommending</w:t>
      </w:r>
      <w:r w:rsidR="00E666F1">
        <w:rPr>
          <w:lang w:val="en-GB"/>
        </w:rPr>
        <w:t xml:space="preserve"> which </w:t>
      </w:r>
      <w:r w:rsidR="00AA7AD2" w:rsidRPr="00AA7AD2">
        <w:rPr>
          <w:lang w:val="en-GB"/>
        </w:rPr>
        <w:t>drugs should be prescribed and changes of drug thera</w:t>
      </w:r>
      <w:r w:rsidR="00E666F1">
        <w:rPr>
          <w:lang w:val="en-GB"/>
        </w:rPr>
        <w:t xml:space="preserve">py throughout the </w:t>
      </w:r>
      <w:r w:rsidR="00AA7AD2" w:rsidRPr="00AA7AD2">
        <w:rPr>
          <w:lang w:val="en-GB"/>
        </w:rPr>
        <w:t>patient’s stay in the hospital</w:t>
      </w:r>
    </w:p>
    <w:p w:rsidR="00AA7AD2" w:rsidRPr="00AA7AD2" w:rsidRDefault="00727321" w:rsidP="0031357D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142" w:hanging="568"/>
        <w:rPr>
          <w:lang w:val="en-GB"/>
        </w:rPr>
      </w:pPr>
      <w:r>
        <w:rPr>
          <w:lang w:val="en-GB"/>
        </w:rPr>
        <w:t>liaision</w:t>
      </w:r>
      <w:r w:rsidR="00E666F1">
        <w:rPr>
          <w:lang w:val="en-GB"/>
        </w:rPr>
        <w:t xml:space="preserve"> with other healthcare </w:t>
      </w:r>
      <w:r w:rsidR="00AA7AD2" w:rsidRPr="00AA7AD2">
        <w:rPr>
          <w:lang w:val="en-GB"/>
        </w:rPr>
        <w:t>providers to enable smooth transitions of care as patients move from one</w:t>
      </w:r>
      <w:r w:rsidR="00E666F1">
        <w:rPr>
          <w:lang w:val="en-GB"/>
        </w:rPr>
        <w:t xml:space="preserve"> </w:t>
      </w:r>
      <w:r w:rsidR="00AA7AD2" w:rsidRPr="00AA7AD2">
        <w:rPr>
          <w:lang w:val="en-GB"/>
        </w:rPr>
        <w:t>place of care to another, such as from hospital to home</w:t>
      </w:r>
    </w:p>
    <w:p w:rsidR="00AA7AD2" w:rsidRDefault="00AA7AD2" w:rsidP="0031357D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142" w:hanging="568"/>
        <w:rPr>
          <w:lang w:val="en-GB"/>
        </w:rPr>
      </w:pPr>
      <w:r w:rsidRPr="00AA7AD2">
        <w:rPr>
          <w:lang w:val="en-GB"/>
        </w:rPr>
        <w:t>review</w:t>
      </w:r>
      <w:r w:rsidR="00727321">
        <w:rPr>
          <w:lang w:val="en-GB"/>
        </w:rPr>
        <w:t>ing</w:t>
      </w:r>
      <w:r w:rsidR="00E666F1">
        <w:rPr>
          <w:lang w:val="en-GB"/>
        </w:rPr>
        <w:t xml:space="preserve"> the list of prescriptions </w:t>
      </w:r>
      <w:r w:rsidRPr="00AA7AD2">
        <w:rPr>
          <w:lang w:val="en-GB"/>
        </w:rPr>
        <w:t xml:space="preserve">for discharge </w:t>
      </w:r>
      <w:r w:rsidR="00727321">
        <w:rPr>
          <w:lang w:val="en-GB"/>
        </w:rPr>
        <w:t>and informing</w:t>
      </w:r>
      <w:r w:rsidRPr="00AA7AD2">
        <w:rPr>
          <w:lang w:val="en-GB"/>
        </w:rPr>
        <w:t xml:space="preserve"> the patient about any new drug treatment</w:t>
      </w:r>
    </w:p>
    <w:p w:rsidR="0031357D" w:rsidRPr="00AA7AD2" w:rsidRDefault="0031357D" w:rsidP="00945D97">
      <w:pPr>
        <w:spacing w:after="0"/>
        <w:ind w:left="142"/>
        <w:rPr>
          <w:lang w:val="en-GB"/>
        </w:rPr>
      </w:pPr>
    </w:p>
    <w:p w:rsidR="00AA7AD2" w:rsidRDefault="00AA7AD2" w:rsidP="00AA7AD2">
      <w:pPr>
        <w:ind w:left="-426"/>
        <w:rPr>
          <w:lang w:val="en-GB"/>
        </w:rPr>
      </w:pPr>
      <w:r w:rsidRPr="00AA7AD2">
        <w:rPr>
          <w:lang w:val="en-GB"/>
        </w:rPr>
        <w:t>The pharmacy team ensures that:</w:t>
      </w:r>
    </w:p>
    <w:p w:rsidR="0031357D" w:rsidRPr="0031357D" w:rsidRDefault="00E666F1" w:rsidP="0031357D">
      <w:pPr>
        <w:numPr>
          <w:ilvl w:val="0"/>
          <w:numId w:val="3"/>
        </w:numPr>
        <w:tabs>
          <w:tab w:val="clear" w:pos="720"/>
          <w:tab w:val="num" w:pos="142"/>
        </w:tabs>
        <w:spacing w:after="0"/>
        <w:ind w:left="0" w:hanging="426"/>
        <w:rPr>
          <w:lang w:val="en-GB"/>
        </w:rPr>
      </w:pPr>
      <w:r>
        <w:rPr>
          <w:lang w:val="en-GB"/>
        </w:rPr>
        <w:t>drugs are prepared and ready on</w:t>
      </w:r>
      <w:r w:rsidR="0031357D" w:rsidRPr="0031357D">
        <w:rPr>
          <w:lang w:val="en-GB"/>
        </w:rPr>
        <w:t xml:space="preserve"> time</w:t>
      </w:r>
    </w:p>
    <w:p w:rsidR="00E666F1" w:rsidRDefault="00E666F1" w:rsidP="0031357D">
      <w:pPr>
        <w:numPr>
          <w:ilvl w:val="0"/>
          <w:numId w:val="3"/>
        </w:numPr>
        <w:tabs>
          <w:tab w:val="clear" w:pos="720"/>
          <w:tab w:val="num" w:pos="142"/>
        </w:tabs>
        <w:spacing w:after="0"/>
        <w:ind w:left="0" w:hanging="426"/>
        <w:rPr>
          <w:lang w:val="en-GB"/>
        </w:rPr>
      </w:pPr>
      <w:r w:rsidRPr="00E666F1">
        <w:rPr>
          <w:lang w:val="en-GB"/>
        </w:rPr>
        <w:t>drugs for intravenous use</w:t>
      </w:r>
      <w:r w:rsidR="0031357D" w:rsidRPr="00E666F1">
        <w:rPr>
          <w:lang w:val="en-GB"/>
        </w:rPr>
        <w:t xml:space="preserve"> are made in a clean environment </w:t>
      </w:r>
    </w:p>
    <w:p w:rsidR="0031357D" w:rsidRPr="00E666F1" w:rsidRDefault="00E666F1" w:rsidP="0031357D">
      <w:pPr>
        <w:numPr>
          <w:ilvl w:val="0"/>
          <w:numId w:val="3"/>
        </w:numPr>
        <w:tabs>
          <w:tab w:val="clear" w:pos="720"/>
          <w:tab w:val="num" w:pos="142"/>
        </w:tabs>
        <w:spacing w:after="0"/>
        <w:ind w:left="0" w:hanging="426"/>
        <w:rPr>
          <w:lang w:val="en-GB"/>
        </w:rPr>
      </w:pPr>
      <w:r>
        <w:rPr>
          <w:lang w:val="en-GB"/>
        </w:rPr>
        <w:t xml:space="preserve">drugs are used properly, safely </w:t>
      </w:r>
      <w:r w:rsidR="0031357D" w:rsidRPr="00E666F1">
        <w:rPr>
          <w:lang w:val="en-GB"/>
        </w:rPr>
        <w:t>and cost-effectively</w:t>
      </w:r>
    </w:p>
    <w:p w:rsidR="0031357D" w:rsidRPr="0031357D" w:rsidRDefault="0031357D" w:rsidP="0031357D">
      <w:pPr>
        <w:numPr>
          <w:ilvl w:val="0"/>
          <w:numId w:val="3"/>
        </w:numPr>
        <w:tabs>
          <w:tab w:val="clear" w:pos="720"/>
          <w:tab w:val="num" w:pos="142"/>
        </w:tabs>
        <w:spacing w:after="0"/>
        <w:ind w:left="0" w:hanging="426"/>
        <w:rPr>
          <w:lang w:val="en-GB"/>
        </w:rPr>
      </w:pPr>
      <w:r w:rsidRPr="0031357D">
        <w:rPr>
          <w:lang w:val="en-GB"/>
        </w:rPr>
        <w:t>nurses and others on the</w:t>
      </w:r>
      <w:r w:rsidR="00E666F1">
        <w:rPr>
          <w:lang w:val="en-GB"/>
        </w:rPr>
        <w:t xml:space="preserve"> health </w:t>
      </w:r>
      <w:r w:rsidRPr="0031357D">
        <w:rPr>
          <w:lang w:val="en-GB"/>
        </w:rPr>
        <w:t>care team have the information they nee</w:t>
      </w:r>
      <w:r w:rsidR="00E666F1">
        <w:rPr>
          <w:lang w:val="en-GB"/>
        </w:rPr>
        <w:t xml:space="preserve">d to give drugs safely and </w:t>
      </w:r>
      <w:r w:rsidRPr="0031357D">
        <w:rPr>
          <w:lang w:val="en-GB"/>
        </w:rPr>
        <w:t>effectively</w:t>
      </w:r>
    </w:p>
    <w:p w:rsidR="0031357D" w:rsidRDefault="0031357D" w:rsidP="00F302A9">
      <w:pPr>
        <w:pStyle w:val="Heading1"/>
        <w:spacing w:after="0"/>
        <w:ind w:left="-426" w:right="-432"/>
        <w:jc w:val="left"/>
      </w:pPr>
    </w:p>
    <w:p w:rsidR="00A55DB9" w:rsidRDefault="00A55DB9" w:rsidP="00F302A9">
      <w:pPr>
        <w:spacing w:after="0"/>
        <w:ind w:left="-426" w:right="-432"/>
        <w:jc w:val="left"/>
        <w:rPr>
          <w:i/>
          <w:sz w:val="18"/>
        </w:rPr>
      </w:pPr>
      <w:bookmarkStart w:id="0" w:name="_GoBack"/>
      <w:bookmarkEnd w:id="0"/>
    </w:p>
    <w:p w:rsidR="00721ED6" w:rsidRPr="00BC4036" w:rsidRDefault="00721ED6" w:rsidP="00F302A9">
      <w:pPr>
        <w:spacing w:after="0"/>
        <w:ind w:left="-426" w:right="-432"/>
        <w:jc w:val="left"/>
        <w:rPr>
          <w:i/>
          <w:sz w:val="18"/>
        </w:rPr>
      </w:pPr>
      <w:r w:rsidRPr="00BC4036">
        <w:rPr>
          <w:i/>
          <w:sz w:val="18"/>
        </w:rPr>
        <w:t>The health care we want to provide for the people we serve must be safe, high quality, accessible, person- centered. It must be a team effort. No single health profession can achieve this goal alone.</w:t>
      </w:r>
    </w:p>
    <w:p w:rsidR="00721ED6" w:rsidRDefault="00721ED6" w:rsidP="00F302A9">
      <w:pPr>
        <w:spacing w:after="0"/>
        <w:ind w:left="-426" w:right="-432"/>
        <w:jc w:val="left"/>
        <w:rPr>
          <w:i/>
          <w:sz w:val="18"/>
        </w:rPr>
      </w:pPr>
      <w:r w:rsidRPr="00BC4036">
        <w:rPr>
          <w:i/>
          <w:sz w:val="18"/>
        </w:rPr>
        <w:t>Carol A. Aschenbrener</w:t>
      </w:r>
    </w:p>
    <w:p w:rsidR="00A55DB9" w:rsidRPr="00BC4036" w:rsidRDefault="00A55DB9" w:rsidP="00F302A9">
      <w:pPr>
        <w:spacing w:after="0"/>
        <w:ind w:left="-426" w:right="-432"/>
        <w:jc w:val="left"/>
        <w:rPr>
          <w:i/>
          <w:sz w:val="18"/>
        </w:rPr>
      </w:pPr>
    </w:p>
    <w:sectPr w:rsidR="00A55DB9" w:rsidRPr="00BC4036" w:rsidSect="00A55DB9">
      <w:headerReference w:type="default" r:id="rId8"/>
      <w:headerReference w:type="first" r:id="rId9"/>
      <w:footerReference w:type="first" r:id="rId10"/>
      <w:pgSz w:w="12240" w:h="15840"/>
      <w:pgMar w:top="709" w:right="1800" w:bottom="1440" w:left="1800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D4" w:rsidRDefault="009C61D4" w:rsidP="00490F03">
      <w:r>
        <w:separator/>
      </w:r>
    </w:p>
  </w:endnote>
  <w:endnote w:type="continuationSeparator" w:id="0">
    <w:p w:rsidR="009C61D4" w:rsidRDefault="009C61D4" w:rsidP="0049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Articulate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B7" w:rsidRDefault="008A3B96" w:rsidP="00490F03">
    <w:pPr>
      <w:pStyle w:val="Footer"/>
    </w:pPr>
    <w:r>
      <w:rPr>
        <w:lang w:val="en-GB" w:eastAsia="en-GB"/>
      </w:rPr>
      <w:drawing>
        <wp:inline distT="0" distB="0" distL="0" distR="0" wp14:anchorId="251E309C" wp14:editId="123B9250">
          <wp:extent cx="5478780" cy="495300"/>
          <wp:effectExtent l="0" t="0" r="7620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D4" w:rsidRDefault="009C61D4" w:rsidP="00490F03">
      <w:r>
        <w:separator/>
      </w:r>
    </w:p>
  </w:footnote>
  <w:footnote w:type="continuationSeparator" w:id="0">
    <w:p w:rsidR="009C61D4" w:rsidRDefault="009C61D4" w:rsidP="0049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B7" w:rsidRPr="0052791D" w:rsidRDefault="00A55DB9" w:rsidP="00490F03">
    <w:pPr>
      <w:pStyle w:val="Header"/>
    </w:pPr>
    <w:r>
      <w:rPr>
        <w:lang w:val="en-GB" w:eastAsia="en-GB"/>
      </w:rPr>
      <w:drawing>
        <wp:inline distT="0" distB="0" distL="0" distR="0" wp14:anchorId="4642635E" wp14:editId="7BEAE4D0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B7" w:rsidRDefault="008A3B96" w:rsidP="00490F03">
    <w:pPr>
      <w:pStyle w:val="Header"/>
    </w:pPr>
    <w:r>
      <w:rPr>
        <w:lang w:val="en-GB" w:eastAsia="en-GB"/>
      </w:rPr>
      <w:drawing>
        <wp:inline distT="0" distB="0" distL="0" distR="0" wp14:anchorId="7D58ED54" wp14:editId="5795B3C3">
          <wp:extent cx="5471160" cy="7239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D1ED7"/>
    <w:multiLevelType w:val="multilevel"/>
    <w:tmpl w:val="9E7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470954"/>
    <w:multiLevelType w:val="multilevel"/>
    <w:tmpl w:val="011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1D"/>
    <w:rsid w:val="000107DC"/>
    <w:rsid w:val="00030B20"/>
    <w:rsid w:val="000424B5"/>
    <w:rsid w:val="00072653"/>
    <w:rsid w:val="000D05F2"/>
    <w:rsid w:val="0016252C"/>
    <w:rsid w:val="00167814"/>
    <w:rsid w:val="00181945"/>
    <w:rsid w:val="001B522D"/>
    <w:rsid w:val="001E3151"/>
    <w:rsid w:val="00261B82"/>
    <w:rsid w:val="002B0688"/>
    <w:rsid w:val="002D2283"/>
    <w:rsid w:val="002D4ABB"/>
    <w:rsid w:val="002D5F70"/>
    <w:rsid w:val="00310406"/>
    <w:rsid w:val="0031357D"/>
    <w:rsid w:val="00336768"/>
    <w:rsid w:val="003410B7"/>
    <w:rsid w:val="003C0E7A"/>
    <w:rsid w:val="003D53F8"/>
    <w:rsid w:val="003E316A"/>
    <w:rsid w:val="00441F7E"/>
    <w:rsid w:val="00447883"/>
    <w:rsid w:val="00471DDD"/>
    <w:rsid w:val="00475DE2"/>
    <w:rsid w:val="00490F03"/>
    <w:rsid w:val="004929FE"/>
    <w:rsid w:val="004E3965"/>
    <w:rsid w:val="004E7DAA"/>
    <w:rsid w:val="0052791D"/>
    <w:rsid w:val="00536620"/>
    <w:rsid w:val="0055681E"/>
    <w:rsid w:val="005E3A4A"/>
    <w:rsid w:val="005F02A1"/>
    <w:rsid w:val="005F440A"/>
    <w:rsid w:val="005F5309"/>
    <w:rsid w:val="0065313C"/>
    <w:rsid w:val="00653CCA"/>
    <w:rsid w:val="006738A9"/>
    <w:rsid w:val="00680D73"/>
    <w:rsid w:val="00690813"/>
    <w:rsid w:val="006C1529"/>
    <w:rsid w:val="006C6D6F"/>
    <w:rsid w:val="00721ED6"/>
    <w:rsid w:val="00727321"/>
    <w:rsid w:val="00737A19"/>
    <w:rsid w:val="0075108D"/>
    <w:rsid w:val="00784DBF"/>
    <w:rsid w:val="00793F00"/>
    <w:rsid w:val="007C30B5"/>
    <w:rsid w:val="007D29A5"/>
    <w:rsid w:val="007F444F"/>
    <w:rsid w:val="008119C2"/>
    <w:rsid w:val="0081289D"/>
    <w:rsid w:val="008A3B96"/>
    <w:rsid w:val="008B5727"/>
    <w:rsid w:val="008B65B7"/>
    <w:rsid w:val="008D7B10"/>
    <w:rsid w:val="008E40D6"/>
    <w:rsid w:val="00902E8E"/>
    <w:rsid w:val="00933A9F"/>
    <w:rsid w:val="00945D97"/>
    <w:rsid w:val="00963EA0"/>
    <w:rsid w:val="009C61D4"/>
    <w:rsid w:val="009D6BBD"/>
    <w:rsid w:val="009E28B7"/>
    <w:rsid w:val="009F12E5"/>
    <w:rsid w:val="00A07994"/>
    <w:rsid w:val="00A10DDA"/>
    <w:rsid w:val="00A51229"/>
    <w:rsid w:val="00A55DB9"/>
    <w:rsid w:val="00A608B7"/>
    <w:rsid w:val="00A819E0"/>
    <w:rsid w:val="00A81A6C"/>
    <w:rsid w:val="00A94AF6"/>
    <w:rsid w:val="00AA7AD2"/>
    <w:rsid w:val="00AD1CB5"/>
    <w:rsid w:val="00AE5000"/>
    <w:rsid w:val="00BB71D8"/>
    <w:rsid w:val="00BC4036"/>
    <w:rsid w:val="00BF745C"/>
    <w:rsid w:val="00C004EF"/>
    <w:rsid w:val="00C07F78"/>
    <w:rsid w:val="00C1699D"/>
    <w:rsid w:val="00C430FD"/>
    <w:rsid w:val="00C61589"/>
    <w:rsid w:val="00D077E3"/>
    <w:rsid w:val="00D2409C"/>
    <w:rsid w:val="00D47166"/>
    <w:rsid w:val="00D60D1C"/>
    <w:rsid w:val="00D71678"/>
    <w:rsid w:val="00D75E78"/>
    <w:rsid w:val="00D82FC5"/>
    <w:rsid w:val="00E10303"/>
    <w:rsid w:val="00E3025D"/>
    <w:rsid w:val="00E44FB0"/>
    <w:rsid w:val="00E666F1"/>
    <w:rsid w:val="00EA5210"/>
    <w:rsid w:val="00EE461E"/>
    <w:rsid w:val="00EF370E"/>
    <w:rsid w:val="00EF5B31"/>
    <w:rsid w:val="00F302A9"/>
    <w:rsid w:val="00F4503B"/>
    <w:rsid w:val="00F57B64"/>
    <w:rsid w:val="00F61A08"/>
    <w:rsid w:val="00F62030"/>
    <w:rsid w:val="00F725CE"/>
    <w:rsid w:val="00F777C0"/>
    <w:rsid w:val="00F97F1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03"/>
    <w:pPr>
      <w:spacing w:after="120"/>
      <w:jc w:val="both"/>
    </w:pPr>
    <w:rPr>
      <w:rFonts w:ascii="Verdana" w:eastAsia="Times New Roman" w:hAnsi="Verdana" w:cs="Arial"/>
      <w:noProof/>
      <w:lang w:val="en-US" w:eastAsia="en-US"/>
    </w:rPr>
  </w:style>
  <w:style w:type="paragraph" w:styleId="Heading1">
    <w:name w:val="heading 1"/>
    <w:basedOn w:val="Normal"/>
    <w:next w:val="Normal"/>
    <w:qFormat/>
    <w:rsid w:val="00793F0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6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6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100F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5279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791D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279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791D"/>
    <w:rPr>
      <w:sz w:val="24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653C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PageNumber">
    <w:name w:val="page number"/>
    <w:uiPriority w:val="99"/>
    <w:semiHidden/>
    <w:unhideWhenUsed/>
    <w:rsid w:val="008E40D6"/>
    <w:rPr>
      <w:rFonts w:cs="Times New Roman"/>
    </w:rPr>
  </w:style>
  <w:style w:type="paragraph" w:styleId="BodyText2">
    <w:name w:val="Body Text 2"/>
    <w:basedOn w:val="Normal"/>
    <w:rsid w:val="00793F00"/>
    <w:rPr>
      <w:rFonts w:ascii="Arial" w:hAnsi="Arial"/>
      <w:snapToGrid w:val="0"/>
    </w:rPr>
  </w:style>
  <w:style w:type="paragraph" w:styleId="BodyText">
    <w:name w:val="Body Text"/>
    <w:basedOn w:val="Normal"/>
    <w:rsid w:val="003410B7"/>
  </w:style>
  <w:style w:type="paragraph" w:styleId="NoSpacing">
    <w:name w:val="No Spacing"/>
    <w:uiPriority w:val="1"/>
    <w:qFormat/>
    <w:rsid w:val="00072653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2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26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19C2"/>
    <w:pPr>
      <w:ind w:left="720"/>
      <w:contextualSpacing/>
    </w:pPr>
  </w:style>
  <w:style w:type="table" w:styleId="TableGrid">
    <w:name w:val="Table Grid"/>
    <w:basedOn w:val="TableNormal"/>
    <w:uiPriority w:val="59"/>
    <w:rsid w:val="0049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03"/>
    <w:pPr>
      <w:spacing w:after="120"/>
      <w:jc w:val="both"/>
    </w:pPr>
    <w:rPr>
      <w:rFonts w:ascii="Verdana" w:eastAsia="Times New Roman" w:hAnsi="Verdana" w:cs="Arial"/>
      <w:noProof/>
      <w:lang w:val="en-US" w:eastAsia="en-US"/>
    </w:rPr>
  </w:style>
  <w:style w:type="paragraph" w:styleId="Heading1">
    <w:name w:val="heading 1"/>
    <w:basedOn w:val="Normal"/>
    <w:next w:val="Normal"/>
    <w:qFormat/>
    <w:rsid w:val="00793F0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6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6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100F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5279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791D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279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791D"/>
    <w:rPr>
      <w:sz w:val="24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653C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PageNumber">
    <w:name w:val="page number"/>
    <w:uiPriority w:val="99"/>
    <w:semiHidden/>
    <w:unhideWhenUsed/>
    <w:rsid w:val="008E40D6"/>
    <w:rPr>
      <w:rFonts w:cs="Times New Roman"/>
    </w:rPr>
  </w:style>
  <w:style w:type="paragraph" w:styleId="BodyText2">
    <w:name w:val="Body Text 2"/>
    <w:basedOn w:val="Normal"/>
    <w:rsid w:val="00793F00"/>
    <w:rPr>
      <w:rFonts w:ascii="Arial" w:hAnsi="Arial"/>
      <w:snapToGrid w:val="0"/>
    </w:rPr>
  </w:style>
  <w:style w:type="paragraph" w:styleId="BodyText">
    <w:name w:val="Body Text"/>
    <w:basedOn w:val="Normal"/>
    <w:rsid w:val="003410B7"/>
  </w:style>
  <w:style w:type="paragraph" w:styleId="NoSpacing">
    <w:name w:val="No Spacing"/>
    <w:uiPriority w:val="1"/>
    <w:qFormat/>
    <w:rsid w:val="00072653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2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26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19C2"/>
    <w:pPr>
      <w:ind w:left="720"/>
      <w:contextualSpacing/>
    </w:pPr>
  </w:style>
  <w:style w:type="table" w:styleId="TableGrid">
    <w:name w:val="Table Grid"/>
    <w:basedOn w:val="TableNormal"/>
    <w:uiPriority w:val="59"/>
    <w:rsid w:val="0049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KB and I Serivces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Keith Burton</dc:creator>
  <cp:lastModifiedBy>Katherine Brown</cp:lastModifiedBy>
  <cp:revision>3</cp:revision>
  <cp:lastPrinted>2014-09-09T19:31:00Z</cp:lastPrinted>
  <dcterms:created xsi:type="dcterms:W3CDTF">2019-05-14T15:36:00Z</dcterms:created>
  <dcterms:modified xsi:type="dcterms:W3CDTF">2019-05-14T15:47:00Z</dcterms:modified>
</cp:coreProperties>
</file>