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FC" w:rsidRPr="00C65899" w:rsidRDefault="00600E68" w:rsidP="00E74FFC">
      <w:pPr>
        <w:jc w:val="center"/>
        <w:rPr>
          <w:rFonts w:ascii="Verdana" w:hAnsi="Verdana"/>
        </w:rPr>
      </w:pPr>
      <w:r>
        <w:rPr>
          <w:rFonts w:ascii="Verdana" w:hAnsi="Verdana"/>
          <w:b/>
        </w:rPr>
        <w:t>Hospitalist Rotation</w:t>
      </w:r>
      <w:r w:rsidR="004E41A6">
        <w:rPr>
          <w:rFonts w:ascii="Verdana" w:hAnsi="Verdana"/>
          <w:b/>
        </w:rPr>
        <w:t xml:space="preserve"> –</w:t>
      </w:r>
      <w:r>
        <w:rPr>
          <w:rFonts w:ascii="Verdana" w:hAnsi="Verdana"/>
          <w:b/>
        </w:rPr>
        <w:t xml:space="preserve"> </w:t>
      </w:r>
      <w:r w:rsidR="004E41A6">
        <w:rPr>
          <w:rFonts w:ascii="Verdana" w:hAnsi="Verdana"/>
        </w:rPr>
        <w:t>All Units</w:t>
      </w:r>
    </w:p>
    <w:p w:rsidR="006263FF" w:rsidRPr="008E6329" w:rsidRDefault="006263FF" w:rsidP="006263FF">
      <w:pPr>
        <w:rPr>
          <w:rFonts w:ascii="Calibri" w:hAnsi="Calibri"/>
        </w:rPr>
      </w:pPr>
    </w:p>
    <w:p w:rsidR="004E41A6" w:rsidRPr="00211AAC" w:rsidRDefault="004E41A6" w:rsidP="004E41A6">
      <w:pPr>
        <w:rPr>
          <w:rFonts w:ascii="Arial" w:hAnsi="Arial" w:cs="Arial"/>
          <w:b/>
          <w:bCs/>
          <w:sz w:val="22"/>
          <w:szCs w:val="22"/>
        </w:rPr>
      </w:pPr>
      <w:r w:rsidRPr="00211AAC">
        <w:rPr>
          <w:rFonts w:ascii="Arial" w:hAnsi="Arial" w:cs="Arial"/>
          <w:b/>
          <w:bCs/>
          <w:sz w:val="22"/>
          <w:szCs w:val="22"/>
        </w:rPr>
        <w:t>Hospitalist role</w:t>
      </w:r>
    </w:p>
    <w:p w:rsidR="004E41A6" w:rsidRDefault="004E41A6" w:rsidP="004E41A6">
      <w:pPr>
        <w:rPr>
          <w:rFonts w:ascii="Arial" w:hAnsi="Arial" w:cs="Arial"/>
          <w:bCs/>
          <w:sz w:val="22"/>
          <w:szCs w:val="22"/>
        </w:rPr>
      </w:pPr>
      <w:r w:rsidRPr="00211AAC">
        <w:rPr>
          <w:rFonts w:ascii="Arial" w:hAnsi="Arial" w:cs="Arial"/>
          <w:bCs/>
          <w:sz w:val="22"/>
          <w:szCs w:val="22"/>
        </w:rPr>
        <w:t xml:space="preserve">All patients at Bridgepoint are admitted under a </w:t>
      </w:r>
      <w:r w:rsidR="00600E68">
        <w:rPr>
          <w:rFonts w:ascii="Arial" w:hAnsi="Arial" w:cs="Arial"/>
          <w:bCs/>
          <w:sz w:val="22"/>
          <w:szCs w:val="22"/>
        </w:rPr>
        <w:t>hospitalist, or ‘Most Responsible Physician’ (MRP), who manages their general medical care</w:t>
      </w:r>
      <w:r w:rsidRPr="00211AAC">
        <w:rPr>
          <w:rFonts w:ascii="Arial" w:hAnsi="Arial" w:cs="Arial"/>
          <w:bCs/>
          <w:sz w:val="22"/>
          <w:szCs w:val="22"/>
        </w:rPr>
        <w:t xml:space="preserve">. </w:t>
      </w:r>
      <w:r w:rsidR="00600E68">
        <w:rPr>
          <w:rFonts w:ascii="Arial" w:hAnsi="Arial" w:cs="Arial"/>
          <w:bCs/>
          <w:sz w:val="22"/>
          <w:szCs w:val="22"/>
        </w:rPr>
        <w:t>Learners on the hospitalist service have the opportunity to engage in the following hospitalist competencies:</w:t>
      </w:r>
    </w:p>
    <w:p w:rsidR="00211AAC" w:rsidRPr="00211AAC" w:rsidRDefault="00211AAC" w:rsidP="004E41A6">
      <w:pPr>
        <w:rPr>
          <w:rFonts w:ascii="Arial" w:hAnsi="Arial" w:cs="Arial"/>
          <w:bCs/>
          <w:sz w:val="22"/>
          <w:szCs w:val="22"/>
        </w:rPr>
      </w:pPr>
    </w:p>
    <w:p w:rsidR="004E41A6" w:rsidRPr="000A0B69" w:rsidRDefault="00600E68" w:rsidP="00211AAC">
      <w:pPr>
        <w:pStyle w:val="ListParagraph"/>
        <w:numPr>
          <w:ilvl w:val="0"/>
          <w:numId w:val="1"/>
        </w:numPr>
        <w:ind w:left="567" w:hanging="567"/>
        <w:rPr>
          <w:rFonts w:ascii="Arial" w:hAnsi="Arial" w:cs="Arial"/>
          <w:bCs/>
        </w:rPr>
      </w:pPr>
      <w:r>
        <w:rPr>
          <w:rFonts w:ascii="Arial" w:hAnsi="Arial" w:cs="Arial"/>
          <w:b/>
          <w:bCs/>
        </w:rPr>
        <w:t xml:space="preserve">Management of </w:t>
      </w:r>
      <w:r w:rsidR="00B07B53">
        <w:rPr>
          <w:rFonts w:ascii="Arial" w:hAnsi="Arial" w:cs="Arial"/>
          <w:b/>
          <w:bCs/>
        </w:rPr>
        <w:t>m</w:t>
      </w:r>
      <w:r w:rsidR="004E41A6" w:rsidRPr="00211AAC">
        <w:rPr>
          <w:rFonts w:ascii="Arial" w:hAnsi="Arial" w:cs="Arial"/>
          <w:b/>
          <w:bCs/>
        </w:rPr>
        <w:t>edical stability</w:t>
      </w:r>
      <w:r w:rsidR="004E41A6" w:rsidRPr="00211AAC">
        <w:rPr>
          <w:rFonts w:ascii="Arial" w:hAnsi="Arial" w:cs="Arial"/>
          <w:bCs/>
        </w:rPr>
        <w:t xml:space="preserve">: Most patients at Bridgepoint are medically stable. </w:t>
      </w:r>
      <w:r>
        <w:rPr>
          <w:rFonts w:ascii="Arial" w:hAnsi="Arial" w:cs="Arial"/>
          <w:bCs/>
        </w:rPr>
        <w:t>Hospitalists manage acute issues, an</w:t>
      </w:r>
      <w:r w:rsidRPr="000A0B69">
        <w:rPr>
          <w:rFonts w:ascii="Arial" w:hAnsi="Arial" w:cs="Arial"/>
          <w:bCs/>
        </w:rPr>
        <w:t xml:space="preserve">d </w:t>
      </w:r>
      <w:r w:rsidR="00CE2EE2" w:rsidRPr="000A0B69">
        <w:rPr>
          <w:rFonts w:ascii="Arial" w:hAnsi="Arial" w:cs="Arial"/>
          <w:bCs/>
        </w:rPr>
        <w:t xml:space="preserve">planned </w:t>
      </w:r>
      <w:r w:rsidR="004E41A6" w:rsidRPr="000A0B69">
        <w:rPr>
          <w:rFonts w:ascii="Arial" w:hAnsi="Arial" w:cs="Arial"/>
          <w:bCs/>
        </w:rPr>
        <w:t xml:space="preserve">transfer to </w:t>
      </w:r>
      <w:r w:rsidRPr="000A0B69">
        <w:rPr>
          <w:rFonts w:ascii="Arial" w:hAnsi="Arial" w:cs="Arial"/>
          <w:bCs/>
        </w:rPr>
        <w:t xml:space="preserve">the </w:t>
      </w:r>
      <w:r w:rsidR="004E41A6" w:rsidRPr="000A0B69">
        <w:rPr>
          <w:rFonts w:ascii="Arial" w:hAnsi="Arial" w:cs="Arial"/>
          <w:bCs/>
        </w:rPr>
        <w:t>ED where appropriate for unstable patients.</w:t>
      </w:r>
    </w:p>
    <w:p w:rsidR="004E41A6" w:rsidRPr="000A0B69" w:rsidRDefault="004E41A6" w:rsidP="00211AAC">
      <w:pPr>
        <w:pStyle w:val="ListParagraph"/>
        <w:numPr>
          <w:ilvl w:val="0"/>
          <w:numId w:val="1"/>
        </w:numPr>
        <w:ind w:left="567" w:hanging="567"/>
        <w:rPr>
          <w:rFonts w:ascii="Arial" w:hAnsi="Arial" w:cs="Arial"/>
          <w:bCs/>
        </w:rPr>
      </w:pPr>
      <w:r w:rsidRPr="000A0B69">
        <w:rPr>
          <w:rFonts w:ascii="Arial" w:hAnsi="Arial" w:cs="Arial"/>
          <w:b/>
          <w:bCs/>
        </w:rPr>
        <w:t>Symptom management:</w:t>
      </w:r>
      <w:r w:rsidRPr="000A0B69">
        <w:rPr>
          <w:rFonts w:ascii="Arial" w:hAnsi="Arial" w:cs="Arial"/>
          <w:bCs/>
        </w:rPr>
        <w:t xml:space="preserve"> </w:t>
      </w:r>
      <w:r w:rsidR="00600E68" w:rsidRPr="000A0B69">
        <w:rPr>
          <w:rFonts w:ascii="Arial" w:hAnsi="Arial" w:cs="Arial"/>
          <w:bCs/>
        </w:rPr>
        <w:t>Many patients have symptoms associated with their recent acute illness</w:t>
      </w:r>
      <w:r w:rsidR="005E5CCA" w:rsidRPr="000A0B69">
        <w:rPr>
          <w:rFonts w:ascii="Arial" w:hAnsi="Arial" w:cs="Arial"/>
          <w:bCs/>
        </w:rPr>
        <w:t>es</w:t>
      </w:r>
      <w:r w:rsidR="00600E68" w:rsidRPr="000A0B69">
        <w:rPr>
          <w:rFonts w:ascii="Arial" w:hAnsi="Arial" w:cs="Arial"/>
          <w:bCs/>
        </w:rPr>
        <w:t>, such as pain, constipatio</w:t>
      </w:r>
      <w:r w:rsidR="005E5CCA" w:rsidRPr="000A0B69">
        <w:rPr>
          <w:rFonts w:ascii="Arial" w:hAnsi="Arial" w:cs="Arial"/>
          <w:bCs/>
        </w:rPr>
        <w:t>n, nausea, etc</w:t>
      </w:r>
      <w:r w:rsidRPr="000A0B69">
        <w:rPr>
          <w:rFonts w:ascii="Arial" w:hAnsi="Arial" w:cs="Arial"/>
          <w:bCs/>
        </w:rPr>
        <w:t xml:space="preserve">. </w:t>
      </w:r>
      <w:r w:rsidR="00600E68" w:rsidRPr="000A0B69">
        <w:rPr>
          <w:rFonts w:ascii="Arial" w:hAnsi="Arial" w:cs="Arial"/>
          <w:bCs/>
        </w:rPr>
        <w:t xml:space="preserve">Hospitalists </w:t>
      </w:r>
      <w:r w:rsidR="005E5CCA" w:rsidRPr="000A0B69">
        <w:rPr>
          <w:rFonts w:ascii="Arial" w:hAnsi="Arial" w:cs="Arial"/>
          <w:bCs/>
        </w:rPr>
        <w:t xml:space="preserve">manage </w:t>
      </w:r>
      <w:r w:rsidR="00600E68" w:rsidRPr="000A0B69">
        <w:rPr>
          <w:rFonts w:ascii="Arial" w:hAnsi="Arial" w:cs="Arial"/>
          <w:bCs/>
        </w:rPr>
        <w:t xml:space="preserve">these medically. </w:t>
      </w:r>
      <w:r w:rsidR="005E5CCA" w:rsidRPr="000A0B69">
        <w:rPr>
          <w:rFonts w:ascii="Arial" w:hAnsi="Arial" w:cs="Arial"/>
          <w:bCs/>
        </w:rPr>
        <w:t>Hospitalists review opioid use and plan scheduled tapers.</w:t>
      </w:r>
    </w:p>
    <w:p w:rsidR="004E41A6" w:rsidRPr="000A0B69" w:rsidRDefault="004E41A6" w:rsidP="00211AAC">
      <w:pPr>
        <w:pStyle w:val="ListParagraph"/>
        <w:numPr>
          <w:ilvl w:val="0"/>
          <w:numId w:val="1"/>
        </w:numPr>
        <w:ind w:left="567" w:hanging="567"/>
        <w:rPr>
          <w:rFonts w:ascii="Arial" w:hAnsi="Arial" w:cs="Arial"/>
          <w:bCs/>
        </w:rPr>
      </w:pPr>
      <w:r w:rsidRPr="000A0B69">
        <w:rPr>
          <w:rFonts w:ascii="Arial" w:hAnsi="Arial" w:cs="Arial"/>
          <w:b/>
          <w:bCs/>
        </w:rPr>
        <w:t>Chronic disease optimization</w:t>
      </w:r>
      <w:r w:rsidRPr="000A0B69">
        <w:rPr>
          <w:rFonts w:ascii="Arial" w:hAnsi="Arial" w:cs="Arial"/>
          <w:bCs/>
        </w:rPr>
        <w:t>: Patients have a relatively long length of stay, and this is an opportunity to optimize existing health issues. Particular foci are secondary prevention for the admission diagnosis (e.g. stroke prevention in stroke patients, osteoporosis for fracture patients) and polypharmacy.</w:t>
      </w:r>
    </w:p>
    <w:p w:rsidR="004E41A6" w:rsidRPr="000A0B69" w:rsidRDefault="004E41A6" w:rsidP="00211AAC">
      <w:pPr>
        <w:pStyle w:val="ListParagraph"/>
        <w:numPr>
          <w:ilvl w:val="0"/>
          <w:numId w:val="1"/>
        </w:numPr>
        <w:ind w:left="567" w:hanging="567"/>
        <w:rPr>
          <w:rFonts w:ascii="Arial" w:hAnsi="Arial" w:cs="Arial"/>
          <w:bCs/>
        </w:rPr>
      </w:pPr>
      <w:r w:rsidRPr="000A0B69">
        <w:rPr>
          <w:rFonts w:ascii="Arial" w:hAnsi="Arial" w:cs="Arial"/>
          <w:b/>
          <w:bCs/>
        </w:rPr>
        <w:t>Team</w:t>
      </w:r>
      <w:r w:rsidR="00600E68" w:rsidRPr="000A0B69">
        <w:rPr>
          <w:rFonts w:ascii="Arial" w:hAnsi="Arial" w:cs="Arial"/>
          <w:b/>
          <w:bCs/>
        </w:rPr>
        <w:t xml:space="preserve"> meetings</w:t>
      </w:r>
      <w:r w:rsidRPr="000A0B69">
        <w:rPr>
          <w:rFonts w:ascii="Arial" w:hAnsi="Arial" w:cs="Arial"/>
          <w:bCs/>
        </w:rPr>
        <w:t xml:space="preserve">: </w:t>
      </w:r>
      <w:r w:rsidR="005E5CCA" w:rsidRPr="000A0B69">
        <w:rPr>
          <w:rFonts w:ascii="Arial" w:hAnsi="Arial" w:cs="Arial"/>
          <w:bCs/>
        </w:rPr>
        <w:t xml:space="preserve">Hospitalists participate </w:t>
      </w:r>
      <w:r w:rsidRPr="000A0B69">
        <w:rPr>
          <w:rFonts w:ascii="Arial" w:hAnsi="Arial" w:cs="Arial"/>
          <w:bCs/>
        </w:rPr>
        <w:t>in regular team rounds and family meetings</w:t>
      </w:r>
      <w:r w:rsidR="00600E68" w:rsidRPr="000A0B69">
        <w:rPr>
          <w:rFonts w:ascii="Arial" w:hAnsi="Arial" w:cs="Arial"/>
          <w:bCs/>
        </w:rPr>
        <w:t>.</w:t>
      </w:r>
    </w:p>
    <w:p w:rsidR="004E41A6" w:rsidRPr="000A0B69" w:rsidRDefault="00DC7485" w:rsidP="00211AAC">
      <w:pPr>
        <w:pStyle w:val="ListParagraph"/>
        <w:numPr>
          <w:ilvl w:val="0"/>
          <w:numId w:val="1"/>
        </w:numPr>
        <w:ind w:left="567" w:hanging="567"/>
        <w:rPr>
          <w:rFonts w:ascii="Arial" w:hAnsi="Arial" w:cs="Arial"/>
          <w:bCs/>
        </w:rPr>
      </w:pPr>
      <w:r w:rsidRPr="000A0B69">
        <w:rPr>
          <w:rFonts w:ascii="Arial" w:hAnsi="Arial" w:cs="Arial"/>
          <w:b/>
          <w:bCs/>
        </w:rPr>
        <w:t>Discharge</w:t>
      </w:r>
      <w:r w:rsidR="004E41A6" w:rsidRPr="000A0B69">
        <w:rPr>
          <w:rFonts w:ascii="Arial" w:hAnsi="Arial" w:cs="Arial"/>
          <w:b/>
          <w:bCs/>
        </w:rPr>
        <w:t xml:space="preserve"> planning</w:t>
      </w:r>
      <w:r w:rsidR="004E41A6" w:rsidRPr="000A0B69">
        <w:rPr>
          <w:rFonts w:ascii="Arial" w:hAnsi="Arial" w:cs="Arial"/>
          <w:bCs/>
        </w:rPr>
        <w:t xml:space="preserve">: Patients are appropriate for admission to Bridgepoint if they have nursing or medical needs that cannot be met outside of the hospital setting. </w:t>
      </w:r>
      <w:r w:rsidR="005E5CCA" w:rsidRPr="000A0B69">
        <w:rPr>
          <w:rFonts w:ascii="Arial" w:hAnsi="Arial" w:cs="Arial"/>
          <w:bCs/>
        </w:rPr>
        <w:t xml:space="preserve">They should be discharged when they no longer meet these criteria. Hospitalists are responsible for discharge planning in collaboration with </w:t>
      </w:r>
      <w:r w:rsidRPr="000A0B69">
        <w:rPr>
          <w:rFonts w:ascii="Arial" w:hAnsi="Arial" w:cs="Arial"/>
          <w:bCs/>
        </w:rPr>
        <w:t>other health disciplines</w:t>
      </w:r>
      <w:r w:rsidR="005E5CCA" w:rsidRPr="000A0B69">
        <w:rPr>
          <w:rFonts w:ascii="Arial" w:hAnsi="Arial" w:cs="Arial"/>
          <w:bCs/>
        </w:rPr>
        <w:t>.</w:t>
      </w:r>
    </w:p>
    <w:p w:rsidR="004E41A6" w:rsidRPr="000A0B69" w:rsidRDefault="004E41A6" w:rsidP="00211AAC">
      <w:pPr>
        <w:pStyle w:val="ListParagraph"/>
        <w:numPr>
          <w:ilvl w:val="0"/>
          <w:numId w:val="1"/>
        </w:numPr>
        <w:ind w:left="567" w:hanging="567"/>
        <w:rPr>
          <w:rFonts w:ascii="Arial" w:hAnsi="Arial" w:cs="Arial"/>
          <w:bCs/>
        </w:rPr>
      </w:pPr>
      <w:r w:rsidRPr="000A0B69">
        <w:rPr>
          <w:rFonts w:ascii="Arial" w:hAnsi="Arial" w:cs="Arial"/>
          <w:b/>
          <w:bCs/>
        </w:rPr>
        <w:t>Advance care planning</w:t>
      </w:r>
      <w:r w:rsidRPr="000A0B69">
        <w:rPr>
          <w:rFonts w:ascii="Arial" w:hAnsi="Arial" w:cs="Arial"/>
          <w:bCs/>
        </w:rPr>
        <w:t xml:space="preserve">: All patients at Bridgepoint </w:t>
      </w:r>
      <w:r w:rsidR="00B07B53" w:rsidRPr="000A0B69">
        <w:rPr>
          <w:rFonts w:ascii="Arial" w:hAnsi="Arial" w:cs="Arial"/>
          <w:bCs/>
        </w:rPr>
        <w:t>are</w:t>
      </w:r>
      <w:r w:rsidRPr="000A0B69">
        <w:rPr>
          <w:rFonts w:ascii="Arial" w:hAnsi="Arial" w:cs="Arial"/>
          <w:bCs/>
        </w:rPr>
        <w:t xml:space="preserve"> asked their goals of care</w:t>
      </w:r>
      <w:r w:rsidR="00AC25BA" w:rsidRPr="000A0B69">
        <w:rPr>
          <w:rFonts w:ascii="Arial" w:hAnsi="Arial" w:cs="Arial"/>
          <w:bCs/>
        </w:rPr>
        <w:t xml:space="preserve"> by hospitalists</w:t>
      </w:r>
      <w:r w:rsidRPr="000A0B69">
        <w:rPr>
          <w:rFonts w:ascii="Arial" w:hAnsi="Arial" w:cs="Arial"/>
          <w:bCs/>
        </w:rPr>
        <w:t xml:space="preserve">. At Bridgepoint, goals of care </w:t>
      </w:r>
      <w:r w:rsidR="00AC25BA" w:rsidRPr="000A0B69">
        <w:rPr>
          <w:rFonts w:ascii="Arial" w:hAnsi="Arial" w:cs="Arial"/>
          <w:bCs/>
        </w:rPr>
        <w:t xml:space="preserve">are </w:t>
      </w:r>
      <w:r w:rsidRPr="000A0B69">
        <w:rPr>
          <w:rFonts w:ascii="Arial" w:hAnsi="Arial" w:cs="Arial"/>
          <w:bCs/>
        </w:rPr>
        <w:t xml:space="preserve">summarized in two ways: CPR vs DNR; transfer to ED in event of instability or do not transfer. (Any patient who </w:t>
      </w:r>
      <w:r w:rsidR="000935DE" w:rsidRPr="000A0B69">
        <w:rPr>
          <w:rFonts w:ascii="Arial" w:hAnsi="Arial" w:cs="Arial"/>
          <w:bCs/>
        </w:rPr>
        <w:t>has requested</w:t>
      </w:r>
      <w:r w:rsidRPr="000A0B69">
        <w:rPr>
          <w:rFonts w:ascii="Arial" w:hAnsi="Arial" w:cs="Arial"/>
          <w:bCs/>
        </w:rPr>
        <w:t xml:space="preserve"> CPR </w:t>
      </w:r>
      <w:r w:rsidR="00AC25BA" w:rsidRPr="000A0B69">
        <w:rPr>
          <w:rFonts w:ascii="Arial" w:hAnsi="Arial" w:cs="Arial"/>
          <w:bCs/>
        </w:rPr>
        <w:t xml:space="preserve">is </w:t>
      </w:r>
      <w:r w:rsidRPr="000A0B69">
        <w:rPr>
          <w:rFonts w:ascii="Arial" w:hAnsi="Arial" w:cs="Arial"/>
          <w:bCs/>
        </w:rPr>
        <w:t xml:space="preserve">also </w:t>
      </w:r>
      <w:r w:rsidR="00AC25BA" w:rsidRPr="000A0B69">
        <w:rPr>
          <w:rFonts w:ascii="Arial" w:hAnsi="Arial" w:cs="Arial"/>
          <w:bCs/>
        </w:rPr>
        <w:t xml:space="preserve">noted for </w:t>
      </w:r>
      <w:r w:rsidR="000935DE" w:rsidRPr="000A0B69">
        <w:rPr>
          <w:rFonts w:ascii="Arial" w:hAnsi="Arial" w:cs="Arial"/>
          <w:bCs/>
        </w:rPr>
        <w:t>transfer</w:t>
      </w:r>
      <w:r w:rsidRPr="000A0B69">
        <w:rPr>
          <w:rFonts w:ascii="Arial" w:hAnsi="Arial" w:cs="Arial"/>
          <w:bCs/>
        </w:rPr>
        <w:t>.) Many patients at Bridgepoi</w:t>
      </w:r>
      <w:r w:rsidR="005E5CCA" w:rsidRPr="000A0B69">
        <w:rPr>
          <w:rFonts w:ascii="Arial" w:hAnsi="Arial" w:cs="Arial"/>
          <w:bCs/>
        </w:rPr>
        <w:t>nt have complex multimorbidit</w:t>
      </w:r>
      <w:r w:rsidR="000935DE" w:rsidRPr="000A0B69">
        <w:rPr>
          <w:rFonts w:ascii="Arial" w:hAnsi="Arial" w:cs="Arial"/>
          <w:bCs/>
        </w:rPr>
        <w:t>ies</w:t>
      </w:r>
      <w:r w:rsidR="005E5CCA" w:rsidRPr="000A0B69">
        <w:rPr>
          <w:rFonts w:ascii="Arial" w:hAnsi="Arial" w:cs="Arial"/>
          <w:bCs/>
        </w:rPr>
        <w:t xml:space="preserve">, </w:t>
      </w:r>
      <w:r w:rsidRPr="000A0B69">
        <w:rPr>
          <w:rFonts w:ascii="Arial" w:hAnsi="Arial" w:cs="Arial"/>
          <w:bCs/>
        </w:rPr>
        <w:t xml:space="preserve">representing an opportunity to discuss advance care planning more generally. </w:t>
      </w:r>
    </w:p>
    <w:p w:rsidR="009B4A13" w:rsidRPr="00A51A43" w:rsidRDefault="00600E68" w:rsidP="009B4A13">
      <w:pPr>
        <w:rPr>
          <w:rFonts w:ascii="Arial" w:hAnsi="Arial" w:cs="Arial"/>
          <w:bCs/>
          <w:sz w:val="22"/>
        </w:rPr>
      </w:pPr>
      <w:r>
        <w:rPr>
          <w:rFonts w:ascii="Arial" w:hAnsi="Arial" w:cs="Arial"/>
          <w:bCs/>
          <w:sz w:val="22"/>
        </w:rPr>
        <w:t xml:space="preserve">Hospitalists </w:t>
      </w:r>
      <w:r w:rsidR="009B4A13" w:rsidRPr="00A51A43">
        <w:rPr>
          <w:rFonts w:ascii="Arial" w:hAnsi="Arial" w:cs="Arial"/>
          <w:bCs/>
          <w:sz w:val="22"/>
        </w:rPr>
        <w:t xml:space="preserve">work closely with </w:t>
      </w:r>
      <w:r w:rsidR="001F10C5" w:rsidRPr="00A51A43">
        <w:rPr>
          <w:rFonts w:ascii="Arial" w:hAnsi="Arial" w:cs="Arial"/>
          <w:bCs/>
          <w:sz w:val="22"/>
        </w:rPr>
        <w:t xml:space="preserve">many </w:t>
      </w:r>
      <w:r w:rsidR="00DE6E97" w:rsidRPr="00A51A43">
        <w:rPr>
          <w:rFonts w:ascii="Arial" w:hAnsi="Arial" w:cs="Arial"/>
          <w:bCs/>
          <w:sz w:val="22"/>
        </w:rPr>
        <w:t xml:space="preserve">other professions to achieve optimal care for patients, including </w:t>
      </w:r>
      <w:r w:rsidR="001F10C5" w:rsidRPr="00A51A43">
        <w:rPr>
          <w:rFonts w:ascii="Arial" w:hAnsi="Arial" w:cs="Arial"/>
          <w:bCs/>
          <w:sz w:val="22"/>
        </w:rPr>
        <w:t xml:space="preserve">Nursing, </w:t>
      </w:r>
      <w:r w:rsidR="00DE6E97" w:rsidRPr="00A51A43">
        <w:rPr>
          <w:rFonts w:ascii="Arial" w:hAnsi="Arial" w:cs="Arial"/>
          <w:bCs/>
          <w:sz w:val="22"/>
        </w:rPr>
        <w:t>Occupational Therapy, Physiotherapy, Social Work, Speech Language Pathology (including swallowing and hearing is</w:t>
      </w:r>
      <w:r w:rsidR="00AC748A" w:rsidRPr="00A51A43">
        <w:rPr>
          <w:rFonts w:ascii="Arial" w:hAnsi="Arial" w:cs="Arial"/>
          <w:bCs/>
          <w:sz w:val="22"/>
        </w:rPr>
        <w:t>s</w:t>
      </w:r>
      <w:r w:rsidR="00DE6E97" w:rsidRPr="00A51A43">
        <w:rPr>
          <w:rFonts w:ascii="Arial" w:hAnsi="Arial" w:cs="Arial"/>
          <w:bCs/>
          <w:sz w:val="22"/>
        </w:rPr>
        <w:t>ues),</w:t>
      </w:r>
      <w:r w:rsidR="00AC748A" w:rsidRPr="00A51A43">
        <w:rPr>
          <w:rFonts w:ascii="Arial" w:hAnsi="Arial" w:cs="Arial"/>
          <w:bCs/>
          <w:sz w:val="22"/>
        </w:rPr>
        <w:t xml:space="preserve"> Dietetics, Recreational Therapy, Respiratory Therapy, Chiropody, Wound care and Spiritual Care.</w:t>
      </w:r>
      <w:r>
        <w:rPr>
          <w:rFonts w:ascii="Arial" w:hAnsi="Arial" w:cs="Arial"/>
          <w:bCs/>
          <w:sz w:val="22"/>
        </w:rPr>
        <w:t xml:space="preserve"> Hospitalists </w:t>
      </w:r>
      <w:r w:rsidR="001F10C5" w:rsidRPr="00A51A43">
        <w:rPr>
          <w:rFonts w:ascii="Arial" w:hAnsi="Arial" w:cs="Arial"/>
          <w:bCs/>
          <w:sz w:val="22"/>
        </w:rPr>
        <w:t>also have access to in-house and external</w:t>
      </w:r>
      <w:r w:rsidR="006374B2" w:rsidRPr="00A51A43">
        <w:rPr>
          <w:rFonts w:ascii="Arial" w:hAnsi="Arial" w:cs="Arial"/>
          <w:bCs/>
          <w:sz w:val="22"/>
        </w:rPr>
        <w:t xml:space="preserve"> testing/investigations and can call on Bridgepoint </w:t>
      </w:r>
      <w:r w:rsidR="00061A33" w:rsidRPr="00A51A43">
        <w:rPr>
          <w:rFonts w:ascii="Arial" w:hAnsi="Arial" w:cs="Arial"/>
          <w:bCs/>
          <w:sz w:val="22"/>
        </w:rPr>
        <w:t>consultants as required.</w:t>
      </w:r>
    </w:p>
    <w:p w:rsidR="00061A33" w:rsidRDefault="00061A33" w:rsidP="009B4A13">
      <w:pPr>
        <w:rPr>
          <w:rFonts w:ascii="Arial" w:hAnsi="Arial" w:cs="Arial"/>
          <w:bCs/>
          <w:sz w:val="22"/>
        </w:rPr>
      </w:pPr>
    </w:p>
    <w:p w:rsidR="00321769" w:rsidRDefault="00EB0B89" w:rsidP="009B4A13">
      <w:pPr>
        <w:rPr>
          <w:rFonts w:ascii="Arial" w:hAnsi="Arial" w:cs="Arial"/>
          <w:bCs/>
          <w:sz w:val="22"/>
        </w:rPr>
      </w:pPr>
      <w:r>
        <w:rPr>
          <w:rFonts w:ascii="Arial" w:hAnsi="Arial" w:cs="Arial"/>
          <w:bCs/>
          <w:sz w:val="22"/>
        </w:rPr>
        <w:t>The Hospitalist Lead for Bridgepoint is Dr. Jordan Pelc, MRP in Units 2S, 6N and 7N.</w:t>
      </w:r>
    </w:p>
    <w:p w:rsidR="00EB0B89" w:rsidRPr="009B4A13" w:rsidRDefault="00EB0B89" w:rsidP="009B4A13">
      <w:pPr>
        <w:rPr>
          <w:rFonts w:ascii="Arial" w:hAnsi="Arial" w:cs="Arial"/>
          <w:bCs/>
          <w:sz w:val="22"/>
        </w:rPr>
      </w:pPr>
    </w:p>
    <w:p w:rsidR="00321769" w:rsidRDefault="00321769" w:rsidP="00793F00">
      <w:pPr>
        <w:autoSpaceDE w:val="0"/>
        <w:autoSpaceDN w:val="0"/>
        <w:adjustRightInd w:val="0"/>
        <w:rPr>
          <w:rFonts w:ascii="Verdana" w:hAnsi="Verdana" w:cs="Arial"/>
          <w:sz w:val="20"/>
          <w:szCs w:val="20"/>
        </w:rPr>
      </w:pPr>
      <w:bookmarkStart w:id="0" w:name="_GoBack"/>
      <w:bookmarkEnd w:id="0"/>
    </w:p>
    <w:p w:rsidR="00C547BC" w:rsidRDefault="0010335A" w:rsidP="00211AAC">
      <w:pPr>
        <w:pStyle w:val="BasicParagraph"/>
        <w:jc w:val="center"/>
        <w:rPr>
          <w:rFonts w:ascii="Verdana" w:hAnsi="Verdana"/>
          <w:i/>
          <w:sz w:val="18"/>
          <w:szCs w:val="18"/>
        </w:rPr>
      </w:pPr>
      <w:r w:rsidRPr="00A647EF">
        <w:rPr>
          <w:rFonts w:ascii="Verdana" w:hAnsi="Verdana"/>
          <w:i/>
          <w:sz w:val="18"/>
          <w:szCs w:val="18"/>
        </w:rPr>
        <w:t>The health care we want to provide for the people we serve must be safe, high quality, accessible, person- centered. It must be a team effort. No single health profession can achieve</w:t>
      </w:r>
      <w:r>
        <w:rPr>
          <w:rFonts w:ascii="Verdana" w:hAnsi="Verdana"/>
          <w:i/>
          <w:sz w:val="18"/>
          <w:szCs w:val="18"/>
        </w:rPr>
        <w:t xml:space="preserve"> this</w:t>
      </w:r>
      <w:r w:rsidR="00A60524">
        <w:rPr>
          <w:rFonts w:ascii="Verdana" w:hAnsi="Verdana"/>
          <w:i/>
          <w:sz w:val="18"/>
          <w:szCs w:val="18"/>
        </w:rPr>
        <w:t xml:space="preserve"> goal alone.</w:t>
      </w:r>
    </w:p>
    <w:p w:rsidR="006D5FAB" w:rsidRDefault="006D5FAB" w:rsidP="00211AAC">
      <w:pPr>
        <w:pStyle w:val="BasicParagraph"/>
        <w:jc w:val="center"/>
        <w:rPr>
          <w:rFonts w:ascii="Verdana" w:hAnsi="Verdana"/>
          <w:i/>
          <w:sz w:val="18"/>
          <w:szCs w:val="18"/>
        </w:rPr>
      </w:pPr>
    </w:p>
    <w:p w:rsidR="00974172" w:rsidRPr="00835FC6" w:rsidRDefault="006D5FAB" w:rsidP="00211AAC">
      <w:pPr>
        <w:pStyle w:val="BasicParagraph"/>
        <w:jc w:val="center"/>
        <w:rPr>
          <w:rFonts w:ascii="Verdana" w:hAnsi="Verdana"/>
          <w:i/>
          <w:sz w:val="18"/>
          <w:szCs w:val="18"/>
        </w:rPr>
      </w:pPr>
      <w:r>
        <w:rPr>
          <w:rFonts w:ascii="Verdana" w:hAnsi="Verdana"/>
          <w:i/>
          <w:sz w:val="18"/>
          <w:szCs w:val="18"/>
        </w:rPr>
        <w:t xml:space="preserve">Carol A. </w:t>
      </w:r>
      <w:proofErr w:type="spellStart"/>
      <w:r>
        <w:rPr>
          <w:rFonts w:ascii="Verdana" w:hAnsi="Verdana"/>
          <w:i/>
          <w:sz w:val="18"/>
          <w:szCs w:val="18"/>
        </w:rPr>
        <w:t>Aschenbrener</w:t>
      </w:r>
      <w:proofErr w:type="spellEnd"/>
    </w:p>
    <w:sectPr w:rsidR="00974172" w:rsidRPr="00835FC6" w:rsidSect="00061A33">
      <w:headerReference w:type="default" r:id="rId9"/>
      <w:footerReference w:type="default" r:id="rId10"/>
      <w:headerReference w:type="first" r:id="rId11"/>
      <w:pgSz w:w="12240" w:h="15840"/>
      <w:pgMar w:top="1440" w:right="1800" w:bottom="709" w:left="993"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B9" w:rsidRDefault="008822B9" w:rsidP="0052791D">
      <w:r>
        <w:separator/>
      </w:r>
    </w:p>
  </w:endnote>
  <w:endnote w:type="continuationSeparator" w:id="0">
    <w:p w:rsidR="008822B9" w:rsidRDefault="008822B9" w:rsidP="0052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MinionPro-Regular">
    <w:altName w:val="Articulate Extra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E7" w:rsidRPr="00061A33" w:rsidRDefault="00061A33" w:rsidP="00061A33">
    <w:pPr>
      <w:pStyle w:val="Footer"/>
      <w:rPr>
        <w:rFonts w:asciiTheme="minorHAnsi" w:hAnsiTheme="minorHAnsi"/>
        <w:color w:val="BFBFBF" w:themeColor="background1" w:themeShade="BF"/>
        <w:sz w:val="18"/>
        <w:szCs w:val="18"/>
      </w:rPr>
    </w:pPr>
    <w:r w:rsidRPr="00061A33">
      <w:rPr>
        <w:rFonts w:asciiTheme="minorHAnsi" w:hAnsiTheme="minorHAnsi"/>
        <w:color w:val="BFBFBF" w:themeColor="background1" w:themeShade="BF"/>
        <w:sz w:val="18"/>
        <w:szCs w:val="18"/>
      </w:rPr>
      <w:fldChar w:fldCharType="begin"/>
    </w:r>
    <w:r w:rsidRPr="00061A33">
      <w:rPr>
        <w:rFonts w:asciiTheme="minorHAnsi" w:hAnsiTheme="minorHAnsi"/>
        <w:color w:val="BFBFBF" w:themeColor="background1" w:themeShade="BF"/>
        <w:sz w:val="18"/>
        <w:szCs w:val="18"/>
      </w:rPr>
      <w:instrText xml:space="preserve"> FILENAME  \* Lower \p  \* MERGEFORMAT </w:instrText>
    </w:r>
    <w:r w:rsidRPr="00061A33">
      <w:rPr>
        <w:rFonts w:asciiTheme="minorHAnsi" w:hAnsiTheme="minorHAnsi"/>
        <w:color w:val="BFBFBF" w:themeColor="background1" w:themeShade="BF"/>
        <w:sz w:val="18"/>
        <w:szCs w:val="18"/>
      </w:rPr>
      <w:fldChar w:fldCharType="separate"/>
    </w:r>
    <w:r w:rsidRPr="00061A33">
      <w:rPr>
        <w:rFonts w:asciiTheme="minorHAnsi" w:hAnsiTheme="minorHAnsi"/>
        <w:noProof/>
        <w:color w:val="BFBFBF" w:themeColor="background1" w:themeShade="BF"/>
        <w:sz w:val="18"/>
        <w:szCs w:val="18"/>
      </w:rPr>
      <w:t>o:\shared folders\ipe shared folder\1 student orientation\1 orientation package material\unit and dept descriptions\hospitalist-mrp draft kb july 2018.docx</w:t>
    </w:r>
    <w:r w:rsidRPr="00061A33">
      <w:rPr>
        <w:rFonts w:asciiTheme="minorHAnsi" w:hAnsiTheme="minorHAnsi"/>
        <w:color w:val="BFBFBF" w:themeColor="background1" w:themeShade="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B9" w:rsidRDefault="008822B9" w:rsidP="0052791D">
      <w:r>
        <w:separator/>
      </w:r>
    </w:p>
  </w:footnote>
  <w:footnote w:type="continuationSeparator" w:id="0">
    <w:p w:rsidR="008822B9" w:rsidRDefault="008822B9" w:rsidP="0052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E7" w:rsidRPr="0052791D" w:rsidRDefault="00835FC6" w:rsidP="00835FC6">
    <w:pPr>
      <w:pStyle w:val="Header"/>
    </w:pPr>
    <w:r>
      <w:rPr>
        <w:noProof/>
        <w:lang w:val="en-GB" w:eastAsia="en-GB"/>
      </w:rPr>
      <w:drawing>
        <wp:inline distT="0" distB="0" distL="0" distR="0" wp14:anchorId="4EB97F84" wp14:editId="3D5DBB0D">
          <wp:extent cx="4962525" cy="12514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BPH logo.png"/>
                  <pic:cNvPicPr/>
                </pic:nvPicPr>
                <pic:blipFill rotWithShape="1">
                  <a:blip r:embed="rId1">
                    <a:extLst>
                      <a:ext uri="{28A0092B-C50C-407E-A947-70E740481C1C}">
                        <a14:useLocalDpi xmlns:a14="http://schemas.microsoft.com/office/drawing/2010/main" val="0"/>
                      </a:ext>
                    </a:extLst>
                  </a:blip>
                  <a:srcRect t="17411" b="17857"/>
                  <a:stretch/>
                </pic:blipFill>
                <pic:spPr bwMode="auto">
                  <a:xfrm>
                    <a:off x="0" y="0"/>
                    <a:ext cx="4987835" cy="125786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72" w:rsidRDefault="00974172">
    <w:pPr>
      <w:pStyle w:val="Header"/>
    </w:pPr>
    <w:r>
      <w:rPr>
        <w:noProof/>
        <w:lang w:val="en-GB" w:eastAsia="en-GB"/>
      </w:rPr>
      <w:drawing>
        <wp:anchor distT="0" distB="0" distL="114300" distR="114300" simplePos="0" relativeHeight="251659264" behindDoc="0" locked="0" layoutInCell="1" allowOverlap="1" wp14:anchorId="4FDDC23B" wp14:editId="0971297A">
          <wp:simplePos x="0" y="0"/>
          <wp:positionH relativeFrom="column">
            <wp:posOffset>-76200</wp:posOffset>
          </wp:positionH>
          <wp:positionV relativeFrom="paragraph">
            <wp:posOffset>-205740</wp:posOffset>
          </wp:positionV>
          <wp:extent cx="2200910" cy="603250"/>
          <wp:effectExtent l="0" t="0" r="889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603250"/>
                  </a:xfrm>
                  <a:prstGeom prst="rect">
                    <a:avLst/>
                  </a:prstGeom>
                  <a:noFill/>
                </pic:spPr>
              </pic:pic>
            </a:graphicData>
          </a:graphic>
          <wp14:sizeRelH relativeFrom="page">
            <wp14:pctWidth>0</wp14:pctWidth>
          </wp14:sizeRelH>
          <wp14:sizeRelV relativeFrom="page">
            <wp14:pctHeight>0</wp14:pctHeight>
          </wp14:sizeRelV>
        </wp:anchor>
      </w:drawing>
    </w:r>
  </w:p>
  <w:p w:rsidR="006D5FAB" w:rsidRDefault="006D5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6D64"/>
    <w:multiLevelType w:val="hybridMultilevel"/>
    <w:tmpl w:val="982E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1D"/>
    <w:rsid w:val="00020A3D"/>
    <w:rsid w:val="00033612"/>
    <w:rsid w:val="00061A33"/>
    <w:rsid w:val="00064983"/>
    <w:rsid w:val="000935DE"/>
    <w:rsid w:val="000A0B69"/>
    <w:rsid w:val="000D05F2"/>
    <w:rsid w:val="0010335A"/>
    <w:rsid w:val="00110ADB"/>
    <w:rsid w:val="0016252C"/>
    <w:rsid w:val="00181945"/>
    <w:rsid w:val="001E3151"/>
    <w:rsid w:val="001F10C5"/>
    <w:rsid w:val="00206DC9"/>
    <w:rsid w:val="00211AAC"/>
    <w:rsid w:val="002215A9"/>
    <w:rsid w:val="00243E5C"/>
    <w:rsid w:val="00245AF6"/>
    <w:rsid w:val="00254E88"/>
    <w:rsid w:val="002621A8"/>
    <w:rsid w:val="00291342"/>
    <w:rsid w:val="002C5F92"/>
    <w:rsid w:val="002D2283"/>
    <w:rsid w:val="002D5F70"/>
    <w:rsid w:val="002F11BF"/>
    <w:rsid w:val="003106EB"/>
    <w:rsid w:val="00321769"/>
    <w:rsid w:val="00325B21"/>
    <w:rsid w:val="003C01AB"/>
    <w:rsid w:val="00412C37"/>
    <w:rsid w:val="00447883"/>
    <w:rsid w:val="00452591"/>
    <w:rsid w:val="00474E2F"/>
    <w:rsid w:val="004E41A6"/>
    <w:rsid w:val="004E6437"/>
    <w:rsid w:val="004F206B"/>
    <w:rsid w:val="0051264A"/>
    <w:rsid w:val="005258F1"/>
    <w:rsid w:val="0052791D"/>
    <w:rsid w:val="005E5CCA"/>
    <w:rsid w:val="005F440A"/>
    <w:rsid w:val="00600E68"/>
    <w:rsid w:val="006010F8"/>
    <w:rsid w:val="00617628"/>
    <w:rsid w:val="006263FF"/>
    <w:rsid w:val="006374B2"/>
    <w:rsid w:val="00653CCA"/>
    <w:rsid w:val="006615CA"/>
    <w:rsid w:val="006D5FAB"/>
    <w:rsid w:val="00793F00"/>
    <w:rsid w:val="007A3889"/>
    <w:rsid w:val="007C6E73"/>
    <w:rsid w:val="007D0AE2"/>
    <w:rsid w:val="007D29A5"/>
    <w:rsid w:val="007E3586"/>
    <w:rsid w:val="00835FC6"/>
    <w:rsid w:val="008822B9"/>
    <w:rsid w:val="008A21D8"/>
    <w:rsid w:val="008E0D80"/>
    <w:rsid w:val="008E40D6"/>
    <w:rsid w:val="008F44FF"/>
    <w:rsid w:val="00925EA1"/>
    <w:rsid w:val="009332E7"/>
    <w:rsid w:val="00963EA0"/>
    <w:rsid w:val="00974172"/>
    <w:rsid w:val="009B4A13"/>
    <w:rsid w:val="009C18B6"/>
    <w:rsid w:val="00A10863"/>
    <w:rsid w:val="00A44D23"/>
    <w:rsid w:val="00A46D6B"/>
    <w:rsid w:val="00A51A43"/>
    <w:rsid w:val="00A60524"/>
    <w:rsid w:val="00A819E0"/>
    <w:rsid w:val="00AB15BD"/>
    <w:rsid w:val="00AC25BA"/>
    <w:rsid w:val="00AC748A"/>
    <w:rsid w:val="00B07B53"/>
    <w:rsid w:val="00B544A4"/>
    <w:rsid w:val="00B80DAA"/>
    <w:rsid w:val="00BC138E"/>
    <w:rsid w:val="00C004EF"/>
    <w:rsid w:val="00C247BA"/>
    <w:rsid w:val="00C547BC"/>
    <w:rsid w:val="00C65899"/>
    <w:rsid w:val="00C93A97"/>
    <w:rsid w:val="00CE2EE2"/>
    <w:rsid w:val="00CE40A7"/>
    <w:rsid w:val="00D2409C"/>
    <w:rsid w:val="00D40AFD"/>
    <w:rsid w:val="00D64995"/>
    <w:rsid w:val="00D9306E"/>
    <w:rsid w:val="00DC7485"/>
    <w:rsid w:val="00DE6E97"/>
    <w:rsid w:val="00E42E8A"/>
    <w:rsid w:val="00E74FFC"/>
    <w:rsid w:val="00EB0B89"/>
    <w:rsid w:val="00EB408F"/>
    <w:rsid w:val="00F73480"/>
    <w:rsid w:val="00FA69C9"/>
    <w:rsid w:val="00FF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793F00"/>
    <w:pPr>
      <w:keepNext/>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C2100F"/>
    <w:rPr>
      <w:sz w:val="0"/>
      <w:szCs w:val="0"/>
    </w:rPr>
  </w:style>
  <w:style w:type="paragraph" w:styleId="Header">
    <w:name w:val="header"/>
    <w:basedOn w:val="Normal"/>
    <w:link w:val="HeaderChar"/>
    <w:uiPriority w:val="99"/>
    <w:unhideWhenUsed/>
    <w:rsid w:val="0052791D"/>
    <w:pPr>
      <w:tabs>
        <w:tab w:val="center" w:pos="4320"/>
        <w:tab w:val="right" w:pos="8640"/>
      </w:tabs>
    </w:pPr>
  </w:style>
  <w:style w:type="character" w:customStyle="1" w:styleId="HeaderChar">
    <w:name w:val="Header Char"/>
    <w:link w:val="Header"/>
    <w:uiPriority w:val="99"/>
    <w:locked/>
    <w:rsid w:val="0052791D"/>
    <w:rPr>
      <w:sz w:val="24"/>
      <w:lang w:val="x-none" w:eastAsia="en-US"/>
    </w:rPr>
  </w:style>
  <w:style w:type="paragraph" w:styleId="Footer">
    <w:name w:val="footer"/>
    <w:basedOn w:val="Normal"/>
    <w:link w:val="FooterChar"/>
    <w:uiPriority w:val="99"/>
    <w:unhideWhenUsed/>
    <w:rsid w:val="0052791D"/>
    <w:pPr>
      <w:tabs>
        <w:tab w:val="center" w:pos="4320"/>
        <w:tab w:val="right" w:pos="8640"/>
      </w:tabs>
    </w:pPr>
  </w:style>
  <w:style w:type="character" w:customStyle="1" w:styleId="FooterChar">
    <w:name w:val="Footer Char"/>
    <w:link w:val="Footer"/>
    <w:uiPriority w:val="99"/>
    <w:locked/>
    <w:rsid w:val="0052791D"/>
    <w:rPr>
      <w:sz w:val="24"/>
      <w:lang w:val="x-none" w:eastAsia="en-US"/>
    </w:rPr>
  </w:style>
  <w:style w:type="paragraph" w:customStyle="1" w:styleId="BasicParagraph">
    <w:name w:val="[Basic Paragraph]"/>
    <w:basedOn w:val="Normal"/>
    <w:uiPriority w:val="99"/>
    <w:rsid w:val="00653CCA"/>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PageNumber">
    <w:name w:val="page number"/>
    <w:uiPriority w:val="99"/>
    <w:semiHidden/>
    <w:unhideWhenUsed/>
    <w:rsid w:val="008E40D6"/>
    <w:rPr>
      <w:rFonts w:cs="Times New Roman"/>
    </w:rPr>
  </w:style>
  <w:style w:type="paragraph" w:styleId="BodyText2">
    <w:name w:val="Body Text 2"/>
    <w:basedOn w:val="Normal"/>
    <w:rsid w:val="00793F00"/>
    <w:rPr>
      <w:rFonts w:ascii="Arial" w:eastAsia="Times New Roman" w:hAnsi="Arial" w:cs="Arial"/>
      <w:snapToGrid w:val="0"/>
      <w:sz w:val="20"/>
    </w:rPr>
  </w:style>
  <w:style w:type="character" w:styleId="Hyperlink">
    <w:name w:val="Hyperlink"/>
    <w:uiPriority w:val="99"/>
    <w:unhideWhenUsed/>
    <w:rsid w:val="00412C37"/>
    <w:rPr>
      <w:color w:val="0000FF"/>
      <w:u w:val="single"/>
    </w:rPr>
  </w:style>
  <w:style w:type="paragraph" w:styleId="ListParagraph">
    <w:name w:val="List Paragraph"/>
    <w:basedOn w:val="Normal"/>
    <w:uiPriority w:val="34"/>
    <w:qFormat/>
    <w:rsid w:val="004E41A6"/>
    <w:pPr>
      <w:spacing w:after="160" w:line="259" w:lineRule="auto"/>
      <w:ind w:left="720"/>
      <w:contextualSpacing/>
    </w:pPr>
    <w:rPr>
      <w:rFonts w:asciiTheme="minorHAnsi" w:eastAsiaTheme="minorHAnsi" w:hAnsi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793F00"/>
    <w:pPr>
      <w:keepNext/>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C2100F"/>
    <w:rPr>
      <w:sz w:val="0"/>
      <w:szCs w:val="0"/>
    </w:rPr>
  </w:style>
  <w:style w:type="paragraph" w:styleId="Header">
    <w:name w:val="header"/>
    <w:basedOn w:val="Normal"/>
    <w:link w:val="HeaderChar"/>
    <w:uiPriority w:val="99"/>
    <w:unhideWhenUsed/>
    <w:rsid w:val="0052791D"/>
    <w:pPr>
      <w:tabs>
        <w:tab w:val="center" w:pos="4320"/>
        <w:tab w:val="right" w:pos="8640"/>
      </w:tabs>
    </w:pPr>
  </w:style>
  <w:style w:type="character" w:customStyle="1" w:styleId="HeaderChar">
    <w:name w:val="Header Char"/>
    <w:link w:val="Header"/>
    <w:uiPriority w:val="99"/>
    <w:locked/>
    <w:rsid w:val="0052791D"/>
    <w:rPr>
      <w:sz w:val="24"/>
      <w:lang w:val="x-none" w:eastAsia="en-US"/>
    </w:rPr>
  </w:style>
  <w:style w:type="paragraph" w:styleId="Footer">
    <w:name w:val="footer"/>
    <w:basedOn w:val="Normal"/>
    <w:link w:val="FooterChar"/>
    <w:uiPriority w:val="99"/>
    <w:unhideWhenUsed/>
    <w:rsid w:val="0052791D"/>
    <w:pPr>
      <w:tabs>
        <w:tab w:val="center" w:pos="4320"/>
        <w:tab w:val="right" w:pos="8640"/>
      </w:tabs>
    </w:pPr>
  </w:style>
  <w:style w:type="character" w:customStyle="1" w:styleId="FooterChar">
    <w:name w:val="Footer Char"/>
    <w:link w:val="Footer"/>
    <w:uiPriority w:val="99"/>
    <w:locked/>
    <w:rsid w:val="0052791D"/>
    <w:rPr>
      <w:sz w:val="24"/>
      <w:lang w:val="x-none" w:eastAsia="en-US"/>
    </w:rPr>
  </w:style>
  <w:style w:type="paragraph" w:customStyle="1" w:styleId="BasicParagraph">
    <w:name w:val="[Basic Paragraph]"/>
    <w:basedOn w:val="Normal"/>
    <w:uiPriority w:val="99"/>
    <w:rsid w:val="00653CCA"/>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PageNumber">
    <w:name w:val="page number"/>
    <w:uiPriority w:val="99"/>
    <w:semiHidden/>
    <w:unhideWhenUsed/>
    <w:rsid w:val="008E40D6"/>
    <w:rPr>
      <w:rFonts w:cs="Times New Roman"/>
    </w:rPr>
  </w:style>
  <w:style w:type="paragraph" w:styleId="BodyText2">
    <w:name w:val="Body Text 2"/>
    <w:basedOn w:val="Normal"/>
    <w:rsid w:val="00793F00"/>
    <w:rPr>
      <w:rFonts w:ascii="Arial" w:eastAsia="Times New Roman" w:hAnsi="Arial" w:cs="Arial"/>
      <w:snapToGrid w:val="0"/>
      <w:sz w:val="20"/>
    </w:rPr>
  </w:style>
  <w:style w:type="character" w:styleId="Hyperlink">
    <w:name w:val="Hyperlink"/>
    <w:uiPriority w:val="99"/>
    <w:unhideWhenUsed/>
    <w:rsid w:val="00412C37"/>
    <w:rPr>
      <w:color w:val="0000FF"/>
      <w:u w:val="single"/>
    </w:rPr>
  </w:style>
  <w:style w:type="paragraph" w:styleId="ListParagraph">
    <w:name w:val="List Paragraph"/>
    <w:basedOn w:val="Normal"/>
    <w:uiPriority w:val="34"/>
    <w:qFormat/>
    <w:rsid w:val="004E41A6"/>
    <w:pPr>
      <w:spacing w:after="160" w:line="259"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4638">
      <w:bodyDiv w:val="1"/>
      <w:marLeft w:val="0"/>
      <w:marRight w:val="0"/>
      <w:marTop w:val="0"/>
      <w:marBottom w:val="0"/>
      <w:divBdr>
        <w:top w:val="none" w:sz="0" w:space="0" w:color="auto"/>
        <w:left w:val="none" w:sz="0" w:space="0" w:color="auto"/>
        <w:bottom w:val="none" w:sz="0" w:space="0" w:color="auto"/>
        <w:right w:val="none" w:sz="0" w:space="0" w:color="auto"/>
      </w:divBdr>
    </w:div>
    <w:div w:id="820344347">
      <w:bodyDiv w:val="1"/>
      <w:marLeft w:val="0"/>
      <w:marRight w:val="0"/>
      <w:marTop w:val="0"/>
      <w:marBottom w:val="0"/>
      <w:divBdr>
        <w:top w:val="none" w:sz="0" w:space="0" w:color="auto"/>
        <w:left w:val="none" w:sz="0" w:space="0" w:color="auto"/>
        <w:bottom w:val="none" w:sz="0" w:space="0" w:color="auto"/>
        <w:right w:val="none" w:sz="0" w:space="0" w:color="auto"/>
      </w:divBdr>
    </w:div>
    <w:div w:id="10959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A9F3-E916-40BF-BA55-11C02A0C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KB and I Serivces</Company>
  <LinksUpToDate>false</LinksUpToDate>
  <CharactersWithSpaces>2638</CharactersWithSpaces>
  <SharedDoc>false</SharedDoc>
  <HLinks>
    <vt:vector size="12" baseType="variant">
      <vt:variant>
        <vt:i4>7209030</vt:i4>
      </vt:variant>
      <vt:variant>
        <vt:i4>3</vt:i4>
      </vt:variant>
      <vt:variant>
        <vt:i4>0</vt:i4>
      </vt:variant>
      <vt:variant>
        <vt:i4>5</vt:i4>
      </vt:variant>
      <vt:variant>
        <vt:lpwstr>mailto:FZayani@bridgepointhealth.ca</vt:lpwstr>
      </vt:variant>
      <vt:variant>
        <vt:lpwstr/>
      </vt:variant>
      <vt:variant>
        <vt:i4>6422609</vt:i4>
      </vt:variant>
      <vt:variant>
        <vt:i4>0</vt:i4>
      </vt:variant>
      <vt:variant>
        <vt:i4>0</vt:i4>
      </vt:variant>
      <vt:variant>
        <vt:i4>5</vt:i4>
      </vt:variant>
      <vt:variant>
        <vt:lpwstr>mailto:uthomas@bridgepointhealth.ca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Keith Burton</dc:creator>
  <cp:lastModifiedBy>Katherine Brown</cp:lastModifiedBy>
  <cp:revision>3</cp:revision>
  <cp:lastPrinted>2013-02-05T15:01:00Z</cp:lastPrinted>
  <dcterms:created xsi:type="dcterms:W3CDTF">2019-05-14T15:27:00Z</dcterms:created>
  <dcterms:modified xsi:type="dcterms:W3CDTF">2019-05-14T15:27:00Z</dcterms:modified>
</cp:coreProperties>
</file>